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CE81" w14:textId="09287CB5" w:rsidR="00ED6EA6" w:rsidRPr="00885D76" w:rsidRDefault="004D2468" w:rsidP="008037BB">
      <w:pPr>
        <w:spacing w:after="0" w:line="286" w:lineRule="auto"/>
        <w:jc w:val="center"/>
        <w:rPr>
          <w:rFonts w:ascii="Arial Rounded MT Bold" w:hAnsi="Arial Rounded MT Bold" w:cs="Aharoni"/>
          <w:color w:val="2F5496" w:themeColor="accent1" w:themeShade="BF"/>
          <w:sz w:val="40"/>
          <w:szCs w:val="40"/>
        </w:rPr>
      </w:pPr>
      <w:r>
        <w:rPr>
          <w:rFonts w:ascii="Arial Rounded MT Bold" w:hAnsi="Arial Rounded MT Bold" w:cs="Aharoni"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E64432B" wp14:editId="3312C6AA">
                <wp:simplePos x="0" y="0"/>
                <wp:positionH relativeFrom="margin">
                  <wp:posOffset>-59690</wp:posOffset>
                </wp:positionH>
                <wp:positionV relativeFrom="paragraph">
                  <wp:posOffset>-123825</wp:posOffset>
                </wp:positionV>
                <wp:extent cx="5705475" cy="876300"/>
                <wp:effectExtent l="19050" t="19050" r="28575" b="19050"/>
                <wp:wrapNone/>
                <wp:docPr id="12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="http://schemas.openxmlformats.org/drawingml/2006/main">
            <w:pict w14:anchorId="5B3E1A16">
              <v:roundrect id="Rectangle: Rounded Corners 12" style="position:absolute;margin-left:-4.7pt;margin-top:-9.75pt;width:449.25pt;height:69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lt="&quot;&quot;" o:spid="_x0000_s1026" fillcolor="#d9e2f3 [660]" strokecolor="#1f3763 [1604]" strokeweight="2.5pt" arcsize="10923f" w14:anchorId="3B78F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">
                <v:stroke joinstyle="miter"/>
                <w10:wrap anchorx="margin"/>
              </v:roundrect>
            </w:pict>
          </mc:Fallback>
        </mc:AlternateContent>
      </w:r>
      <w:r w:rsidR="00ED6EA6" w:rsidRPr="00885D76">
        <w:rPr>
          <w:rFonts w:ascii="Arial Rounded MT Bold" w:hAnsi="Arial Rounded MT Bold" w:cs="Aharoni"/>
          <w:color w:val="2F5496" w:themeColor="accent1" w:themeShade="BF"/>
          <w:sz w:val="40"/>
          <w:szCs w:val="40"/>
        </w:rPr>
        <w:t>Questions to help you think about</w:t>
      </w:r>
      <w:r w:rsidR="6E52FB0E" w:rsidRPr="00885D76">
        <w:rPr>
          <w:rFonts w:ascii="Arial Rounded MT Bold" w:hAnsi="Arial Rounded MT Bold" w:cs="Aharoni"/>
          <w:color w:val="2F5496" w:themeColor="accent1" w:themeShade="BF"/>
          <w:sz w:val="40"/>
          <w:szCs w:val="40"/>
        </w:rPr>
        <w:t xml:space="preserve"> strengthening</w:t>
      </w:r>
      <w:r w:rsidR="6E52FB0E" w:rsidRPr="06622B9E">
        <w:rPr>
          <w:rFonts w:ascii="Arial Rounded MT Bold" w:hAnsi="Arial Rounded MT Bold" w:cs="Aharoni"/>
          <w:color w:val="2F5496" w:themeColor="accent1" w:themeShade="BF"/>
          <w:sz w:val="40"/>
          <w:szCs w:val="40"/>
        </w:rPr>
        <w:t xml:space="preserve"> course identity</w:t>
      </w:r>
      <w:r w:rsidR="00ED6EA6">
        <w:rPr>
          <w:rFonts w:ascii="Arial Rounded MT Bold" w:hAnsi="Arial Rounded MT Bold" w:cs="Aharoni"/>
          <w:color w:val="2F5496" w:themeColor="accent1" w:themeShade="BF"/>
          <w:sz w:val="40"/>
          <w:szCs w:val="40"/>
        </w:rPr>
        <w:br/>
      </w:r>
    </w:p>
    <w:p w14:paraId="05CE55C8" w14:textId="094CC512" w:rsidR="00ED6EA6" w:rsidRDefault="000566C4" w:rsidP="00DB5019">
      <w:pPr>
        <w:spacing w:before="240" w:line="286" w:lineRule="auto"/>
        <w:ind w:left="360"/>
        <w:rPr>
          <w:rFonts w:ascii="Calibri" w:hAnsi="Calibri" w:cs="Calibri"/>
          <w:color w:val="1F3864" w:themeColor="accent1" w:themeShade="80"/>
          <w:sz w:val="28"/>
          <w:szCs w:val="28"/>
        </w:rPr>
      </w:pPr>
      <w:r w:rsidRPr="06622B9E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Course identity</w:t>
      </w:r>
      <w:r w:rsidR="00EF5A16" w:rsidRPr="06622B9E">
        <w:rPr>
          <w:rFonts w:ascii="Calibri" w:hAnsi="Calibri" w:cs="Calibri"/>
          <w:b/>
          <w:bCs/>
          <w:color w:val="1F3864" w:themeColor="accent1" w:themeShade="80"/>
          <w:sz w:val="28"/>
          <w:szCs w:val="28"/>
        </w:rPr>
        <w:t>:</w:t>
      </w:r>
      <w:r w:rsidRPr="06622B9E">
        <w:rPr>
          <w:rFonts w:ascii="Calibri" w:hAnsi="Calibri" w:cs="Calibri"/>
          <w:color w:val="1F3864" w:themeColor="accent1" w:themeShade="80"/>
          <w:sz w:val="28"/>
          <w:szCs w:val="28"/>
        </w:rPr>
        <w:t xml:space="preserve"> </w:t>
      </w:r>
      <w:r w:rsidR="00EC2818">
        <w:rPr>
          <w:rFonts w:ascii="Calibri" w:hAnsi="Calibri" w:cs="Calibri"/>
          <w:color w:val="1F3864" w:themeColor="accent1" w:themeShade="80"/>
          <w:sz w:val="28"/>
          <w:szCs w:val="28"/>
        </w:rPr>
        <w:t>A</w:t>
      </w:r>
      <w:r w:rsidRPr="06622B9E">
        <w:rPr>
          <w:rFonts w:ascii="Calibri" w:hAnsi="Calibri" w:cs="Calibri"/>
          <w:color w:val="1F3864" w:themeColor="accent1" w:themeShade="80"/>
          <w:sz w:val="28"/>
          <w:szCs w:val="28"/>
        </w:rPr>
        <w:t xml:space="preserve"> course is owned and taught to an identifiable cohort of students by an identifiable team. i.e.</w:t>
      </w:r>
      <w:r w:rsidR="002D6624" w:rsidRPr="06622B9E">
        <w:rPr>
          <w:rFonts w:ascii="Calibri" w:hAnsi="Calibri" w:cs="Calibri"/>
          <w:color w:val="1F3864" w:themeColor="accent1" w:themeShade="80"/>
          <w:sz w:val="28"/>
          <w:szCs w:val="28"/>
        </w:rPr>
        <w:t>,</w:t>
      </w:r>
      <w:r w:rsidRPr="06622B9E">
        <w:rPr>
          <w:rFonts w:ascii="Calibri" w:hAnsi="Calibri" w:cs="Calibri"/>
          <w:color w:val="1F3864" w:themeColor="accent1" w:themeShade="80"/>
          <w:sz w:val="28"/>
          <w:szCs w:val="28"/>
        </w:rPr>
        <w:t xml:space="preserve"> </w:t>
      </w:r>
      <w:r w:rsidR="00292D6F">
        <w:rPr>
          <w:rFonts w:ascii="Calibri" w:hAnsi="Calibri" w:cs="Calibri"/>
          <w:color w:val="1F3864" w:themeColor="accent1" w:themeShade="80"/>
          <w:sz w:val="28"/>
          <w:szCs w:val="28"/>
        </w:rPr>
        <w:t xml:space="preserve">the course is </w:t>
      </w:r>
      <w:r w:rsidRPr="06622B9E">
        <w:rPr>
          <w:rFonts w:ascii="Calibri" w:hAnsi="Calibri" w:cs="Calibri"/>
          <w:color w:val="1F3864" w:themeColor="accent1" w:themeShade="80"/>
          <w:sz w:val="28"/>
          <w:szCs w:val="28"/>
        </w:rPr>
        <w:t xml:space="preserve">a visibly distinctive </w:t>
      </w:r>
      <w:r w:rsidR="155BB13C" w:rsidRPr="06622B9E">
        <w:rPr>
          <w:rFonts w:ascii="Calibri" w:hAnsi="Calibri" w:cs="Calibri"/>
          <w:color w:val="1F3864" w:themeColor="accent1" w:themeShade="80"/>
          <w:sz w:val="28"/>
          <w:szCs w:val="28"/>
        </w:rPr>
        <w:t>entity. This</w:t>
      </w:r>
      <w:r w:rsidR="759AEC3C" w:rsidRPr="06622B9E">
        <w:rPr>
          <w:rFonts w:ascii="Calibri" w:hAnsi="Calibri" w:cs="Calibri"/>
          <w:color w:val="1F3864" w:themeColor="accent1" w:themeShade="80"/>
          <w:sz w:val="28"/>
          <w:szCs w:val="28"/>
        </w:rPr>
        <w:t xml:space="preserve"> enhances a sense of community and social and academic belonging and connection.</w:t>
      </w:r>
    </w:p>
    <w:p w14:paraId="61310447" w14:textId="77777777" w:rsidR="00ED702B" w:rsidRPr="004D2468" w:rsidRDefault="00ED702B" w:rsidP="00DB5019">
      <w:pPr>
        <w:spacing w:before="240" w:line="286" w:lineRule="auto"/>
        <w:ind w:left="360"/>
        <w:rPr>
          <w:rFonts w:ascii="Calibri" w:hAnsi="Calibri" w:cs="Calibri"/>
          <w:color w:val="1F3864" w:themeColor="accent1" w:themeShade="80"/>
        </w:rPr>
      </w:pPr>
    </w:p>
    <w:p w14:paraId="6BF4C3FE" w14:textId="60F2CCE2" w:rsidR="00885D76" w:rsidRDefault="00885D76" w:rsidP="00885D76">
      <w:pPr>
        <w:spacing w:before="240" w:line="286" w:lineRule="auto"/>
        <w:ind w:left="360"/>
        <w:rPr>
          <w:rFonts w:ascii="Arial Rounded MT Bold" w:hAnsi="Arial Rounded MT Bold" w:cs="Aharoni"/>
          <w:color w:val="2F5496" w:themeColor="accent1" w:themeShade="B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1EA5CB" wp14:editId="4DD0BDAD">
                <wp:simplePos x="0" y="0"/>
                <wp:positionH relativeFrom="column">
                  <wp:posOffset>188208</wp:posOffset>
                </wp:positionH>
                <wp:positionV relativeFrom="paragraph">
                  <wp:posOffset>58420</wp:posOffset>
                </wp:positionV>
                <wp:extent cx="476250" cy="459105"/>
                <wp:effectExtent l="0" t="0" r="19050" b="17145"/>
                <wp:wrapSquare wrapText="bothSides"/>
                <wp:docPr id="1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459105"/>
                          <a:chOff x="0" y="0"/>
                          <a:chExt cx="818967" cy="839846"/>
                        </a:xfrm>
                        <a:solidFill>
                          <a:srgbClr val="000000"/>
                        </a:solidFill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536764" y="503987"/>
                            <a:ext cx="282203" cy="335859"/>
                          </a:xfrm>
                          <a:custGeom>
                            <a:avLst/>
                            <a:gdLst>
                              <a:gd name="connsiteX0" fmla="*/ 157515 w 282203"/>
                              <a:gd name="connsiteY0" fmla="*/ 19050 h 335859"/>
                              <a:gd name="connsiteX1" fmla="*/ 263045 w 282203"/>
                              <a:gd name="connsiteY1" fmla="*/ 120015 h 335859"/>
                              <a:gd name="connsiteX2" fmla="*/ 263045 w 282203"/>
                              <a:gd name="connsiteY2" fmla="*/ 129615 h 335859"/>
                              <a:gd name="connsiteX3" fmla="*/ 263023 w 282203"/>
                              <a:gd name="connsiteY3" fmla="*/ 130091 h 335859"/>
                              <a:gd name="connsiteX4" fmla="*/ 263023 w 282203"/>
                              <a:gd name="connsiteY4" fmla="*/ 130568 h 335859"/>
                              <a:gd name="connsiteX5" fmla="*/ 221487 w 282203"/>
                              <a:gd name="connsiteY5" fmla="*/ 215852 h 335859"/>
                              <a:gd name="connsiteX6" fmla="*/ 214119 w 282203"/>
                              <a:gd name="connsiteY6" fmla="*/ 221567 h 335859"/>
                              <a:gd name="connsiteX7" fmla="*/ 214119 w 282203"/>
                              <a:gd name="connsiteY7" fmla="*/ 316812 h 335859"/>
                              <a:gd name="connsiteX8" fmla="*/ 121136 w 282203"/>
                              <a:gd name="connsiteY8" fmla="*/ 316812 h 335859"/>
                              <a:gd name="connsiteX9" fmla="*/ 121136 w 282203"/>
                              <a:gd name="connsiteY9" fmla="*/ 267026 h 335859"/>
                              <a:gd name="connsiteX10" fmla="*/ 82868 w 282203"/>
                              <a:gd name="connsiteY10" fmla="*/ 267026 h 335859"/>
                              <a:gd name="connsiteX11" fmla="*/ 64932 w 282203"/>
                              <a:gd name="connsiteY11" fmla="*/ 261868 h 335859"/>
                              <a:gd name="connsiteX12" fmla="*/ 51856 w 282203"/>
                              <a:gd name="connsiteY12" fmla="*/ 237112 h 335859"/>
                              <a:gd name="connsiteX13" fmla="*/ 51856 w 282203"/>
                              <a:gd name="connsiteY13" fmla="*/ 236598 h 335859"/>
                              <a:gd name="connsiteX14" fmla="*/ 51856 w 282203"/>
                              <a:gd name="connsiteY14" fmla="*/ 211388 h 335859"/>
                              <a:gd name="connsiteX15" fmla="*/ 51856 w 282203"/>
                              <a:gd name="connsiteY15" fmla="*/ 192338 h 335859"/>
                              <a:gd name="connsiteX16" fmla="*/ 20566 w 282203"/>
                              <a:gd name="connsiteY16" fmla="*/ 192338 h 335859"/>
                              <a:gd name="connsiteX17" fmla="*/ 20484 w 282203"/>
                              <a:gd name="connsiteY17" fmla="*/ 192195 h 335859"/>
                              <a:gd name="connsiteX18" fmla="*/ 49280 w 282203"/>
                              <a:gd name="connsiteY18" fmla="*/ 142029 h 335859"/>
                              <a:gd name="connsiteX19" fmla="*/ 51808 w 282203"/>
                              <a:gd name="connsiteY19" fmla="*/ 137625 h 335859"/>
                              <a:gd name="connsiteX20" fmla="*/ 51808 w 282203"/>
                              <a:gd name="connsiteY20" fmla="*/ 130047 h 335859"/>
                              <a:gd name="connsiteX21" fmla="*/ 51794 w 282203"/>
                              <a:gd name="connsiteY21" fmla="*/ 129615 h 335859"/>
                              <a:gd name="connsiteX22" fmla="*/ 152621 w 282203"/>
                              <a:gd name="connsiteY22" fmla="*/ 19161 h 335859"/>
                              <a:gd name="connsiteX23" fmla="*/ 157515 w 282203"/>
                              <a:gd name="connsiteY23" fmla="*/ 19050 h 335859"/>
                              <a:gd name="connsiteX24" fmla="*/ 151756 w 282203"/>
                              <a:gd name="connsiteY24" fmla="*/ 130 h 335859"/>
                              <a:gd name="connsiteX25" fmla="*/ 32765 w 282203"/>
                              <a:gd name="connsiteY25" fmla="*/ 130479 h 335859"/>
                              <a:gd name="connsiteX26" fmla="*/ 32765 w 282203"/>
                              <a:gd name="connsiteY26" fmla="*/ 132547 h 335859"/>
                              <a:gd name="connsiteX27" fmla="*/ 4190 w 282203"/>
                              <a:gd name="connsiteY27" fmla="*/ 182338 h 335859"/>
                              <a:gd name="connsiteX28" fmla="*/ 14562 w 282203"/>
                              <a:gd name="connsiteY28" fmla="*/ 211389 h 335859"/>
                              <a:gd name="connsiteX29" fmla="*/ 32813 w 282203"/>
                              <a:gd name="connsiteY29" fmla="*/ 211389 h 335859"/>
                              <a:gd name="connsiteX30" fmla="*/ 32813 w 282203"/>
                              <a:gd name="connsiteY30" fmla="*/ 236323 h 335859"/>
                              <a:gd name="connsiteX31" fmla="*/ 32807 w 282203"/>
                              <a:gd name="connsiteY31" fmla="*/ 237111 h 335859"/>
                              <a:gd name="connsiteX32" fmla="*/ 81755 w 282203"/>
                              <a:gd name="connsiteY32" fmla="*/ 286077 h 335859"/>
                              <a:gd name="connsiteX33" fmla="*/ 102086 w 282203"/>
                              <a:gd name="connsiteY33" fmla="*/ 286077 h 335859"/>
                              <a:gd name="connsiteX34" fmla="*/ 102086 w 282203"/>
                              <a:gd name="connsiteY34" fmla="*/ 335859 h 335859"/>
                              <a:gd name="connsiteX35" fmla="*/ 233171 w 282203"/>
                              <a:gd name="connsiteY35" fmla="*/ 335859 h 335859"/>
                              <a:gd name="connsiteX36" fmla="*/ 233171 w 282203"/>
                              <a:gd name="connsiteY36" fmla="*/ 230894 h 335859"/>
                              <a:gd name="connsiteX37" fmla="*/ 282075 w 282203"/>
                              <a:gd name="connsiteY37" fmla="*/ 130482 h 335859"/>
                              <a:gd name="connsiteX38" fmla="*/ 282075 w 282203"/>
                              <a:gd name="connsiteY38" fmla="*/ 119153 h 335859"/>
                              <a:gd name="connsiteX39" fmla="*/ 157515 w 282203"/>
                              <a:gd name="connsiteY39" fmla="*/ 0 h 335859"/>
                              <a:gd name="connsiteX40" fmla="*/ 151756 w 282203"/>
                              <a:gd name="connsiteY40" fmla="*/ 130 h 3358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282203" h="335859">
                                <a:moveTo>
                                  <a:pt x="157515" y="19050"/>
                                </a:moveTo>
                                <a:cubicBezTo>
                                  <a:pt x="214062" y="18995"/>
                                  <a:pt x="260601" y="63521"/>
                                  <a:pt x="263045" y="120015"/>
                                </a:cubicBezTo>
                                <a:cubicBezTo>
                                  <a:pt x="263190" y="123199"/>
                                  <a:pt x="263190" y="126429"/>
                                  <a:pt x="263045" y="129615"/>
                                </a:cubicBezTo>
                                <a:lnTo>
                                  <a:pt x="263023" y="130091"/>
                                </a:lnTo>
                                <a:lnTo>
                                  <a:pt x="263023" y="130568"/>
                                </a:lnTo>
                                <a:cubicBezTo>
                                  <a:pt x="261296" y="163447"/>
                                  <a:pt x="246308" y="194220"/>
                                  <a:pt x="221487" y="215852"/>
                                </a:cubicBezTo>
                                <a:lnTo>
                                  <a:pt x="214119" y="221567"/>
                                </a:lnTo>
                                <a:lnTo>
                                  <a:pt x="214119" y="316812"/>
                                </a:lnTo>
                                <a:lnTo>
                                  <a:pt x="121136" y="316812"/>
                                </a:lnTo>
                                <a:lnTo>
                                  <a:pt x="121136" y="267026"/>
                                </a:lnTo>
                                <a:lnTo>
                                  <a:pt x="82868" y="267026"/>
                                </a:lnTo>
                                <a:cubicBezTo>
                                  <a:pt x="76504" y="267166"/>
                                  <a:pt x="70249" y="265367"/>
                                  <a:pt x="64932" y="261868"/>
                                </a:cubicBezTo>
                                <a:cubicBezTo>
                                  <a:pt x="56740" y="256293"/>
                                  <a:pt x="51843" y="247020"/>
                                  <a:pt x="51856" y="237112"/>
                                </a:cubicBezTo>
                                <a:lnTo>
                                  <a:pt x="51856" y="236598"/>
                                </a:lnTo>
                                <a:lnTo>
                                  <a:pt x="51856" y="211388"/>
                                </a:lnTo>
                                <a:lnTo>
                                  <a:pt x="51856" y="192338"/>
                                </a:lnTo>
                                <a:lnTo>
                                  <a:pt x="20566" y="192338"/>
                                </a:lnTo>
                                <a:cubicBezTo>
                                  <a:pt x="20471" y="192338"/>
                                  <a:pt x="20438" y="192274"/>
                                  <a:pt x="20484" y="192195"/>
                                </a:cubicBezTo>
                                <a:lnTo>
                                  <a:pt x="49280" y="142029"/>
                                </a:lnTo>
                                <a:lnTo>
                                  <a:pt x="51808" y="137625"/>
                                </a:lnTo>
                                <a:lnTo>
                                  <a:pt x="51808" y="130047"/>
                                </a:lnTo>
                                <a:lnTo>
                                  <a:pt x="51794" y="129615"/>
                                </a:lnTo>
                                <a:cubicBezTo>
                                  <a:pt x="49202" y="71296"/>
                                  <a:pt x="94308" y="21885"/>
                                  <a:pt x="152621" y="19161"/>
                                </a:cubicBezTo>
                                <a:cubicBezTo>
                                  <a:pt x="154256" y="19087"/>
                                  <a:pt x="155894" y="19050"/>
                                  <a:pt x="157515" y="19050"/>
                                </a:cubicBezTo>
                                <a:close/>
                                <a:moveTo>
                                  <a:pt x="151756" y="130"/>
                                </a:moveTo>
                                <a:cubicBezTo>
                                  <a:pt x="82903" y="3268"/>
                                  <a:pt x="29630" y="61627"/>
                                  <a:pt x="32765" y="130479"/>
                                </a:cubicBezTo>
                                <a:lnTo>
                                  <a:pt x="32765" y="132547"/>
                                </a:lnTo>
                                <a:lnTo>
                                  <a:pt x="4190" y="182338"/>
                                </a:lnTo>
                                <a:cubicBezTo>
                                  <a:pt x="-5765" y="197697"/>
                                  <a:pt x="3771" y="210141"/>
                                  <a:pt x="14562" y="211389"/>
                                </a:cubicBezTo>
                                <a:lnTo>
                                  <a:pt x="32813" y="211389"/>
                                </a:lnTo>
                                <a:lnTo>
                                  <a:pt x="32813" y="236323"/>
                                </a:lnTo>
                                <a:lnTo>
                                  <a:pt x="32807" y="237111"/>
                                </a:lnTo>
                                <a:cubicBezTo>
                                  <a:pt x="32803" y="264149"/>
                                  <a:pt x="54717" y="286072"/>
                                  <a:pt x="81755" y="286077"/>
                                </a:cubicBezTo>
                                <a:lnTo>
                                  <a:pt x="102086" y="286077"/>
                                </a:lnTo>
                                <a:lnTo>
                                  <a:pt x="102086" y="335859"/>
                                </a:lnTo>
                                <a:lnTo>
                                  <a:pt x="233171" y="335859"/>
                                </a:lnTo>
                                <a:lnTo>
                                  <a:pt x="233171" y="230894"/>
                                </a:lnTo>
                                <a:cubicBezTo>
                                  <a:pt x="264174" y="206828"/>
                                  <a:pt x="282242" y="169729"/>
                                  <a:pt x="282075" y="130482"/>
                                </a:cubicBezTo>
                                <a:cubicBezTo>
                                  <a:pt x="282246" y="126707"/>
                                  <a:pt x="282246" y="122932"/>
                                  <a:pt x="282075" y="119153"/>
                                </a:cubicBezTo>
                                <a:cubicBezTo>
                                  <a:pt x="279060" y="52534"/>
                                  <a:pt x="224202" y="57"/>
                                  <a:pt x="157515" y="0"/>
                                </a:cubicBezTo>
                                <a:cubicBezTo>
                                  <a:pt x="157515" y="0"/>
                                  <a:pt x="153681" y="44"/>
                                  <a:pt x="151756" y="1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504303" y="527262"/>
                            <a:ext cx="52473" cy="52478"/>
                          </a:xfrm>
                          <a:custGeom>
                            <a:avLst/>
                            <a:gdLst>
                              <a:gd name="connsiteX0" fmla="*/ 26238 w 52473"/>
                              <a:gd name="connsiteY0" fmla="*/ 19050 h 52478"/>
                              <a:gd name="connsiteX1" fmla="*/ 33419 w 52473"/>
                              <a:gd name="connsiteY1" fmla="*/ 26249 h 52478"/>
                              <a:gd name="connsiteX2" fmla="*/ 26220 w 52473"/>
                              <a:gd name="connsiteY2" fmla="*/ 33431 h 52478"/>
                              <a:gd name="connsiteX3" fmla="*/ 24794 w 52473"/>
                              <a:gd name="connsiteY3" fmla="*/ 33286 h 52478"/>
                              <a:gd name="connsiteX4" fmla="*/ 19197 w 52473"/>
                              <a:gd name="connsiteY4" fmla="*/ 27686 h 52478"/>
                              <a:gd name="connsiteX5" fmla="*/ 24814 w 52473"/>
                              <a:gd name="connsiteY5" fmla="*/ 19195 h 52478"/>
                              <a:gd name="connsiteX6" fmla="*/ 26238 w 52473"/>
                              <a:gd name="connsiteY6" fmla="*/ 19050 h 52478"/>
                              <a:gd name="connsiteX7" fmla="*/ 26238 w 52473"/>
                              <a:gd name="connsiteY7" fmla="*/ 0 h 52478"/>
                              <a:gd name="connsiteX8" fmla="*/ 0 w 52473"/>
                              <a:gd name="connsiteY8" fmla="*/ 26241 h 52478"/>
                              <a:gd name="connsiteX9" fmla="*/ 26242 w 52473"/>
                              <a:gd name="connsiteY9" fmla="*/ 52479 h 52478"/>
                              <a:gd name="connsiteX10" fmla="*/ 27912 w 52473"/>
                              <a:gd name="connsiteY10" fmla="*/ 52426 h 52478"/>
                              <a:gd name="connsiteX11" fmla="*/ 52419 w 52473"/>
                              <a:gd name="connsiteY11" fmla="*/ 27918 h 52478"/>
                              <a:gd name="connsiteX12" fmla="*/ 27913 w 52473"/>
                              <a:gd name="connsiteY12" fmla="*/ 53 h 52478"/>
                              <a:gd name="connsiteX13" fmla="*/ 26238 w 52473"/>
                              <a:gd name="connsiteY13" fmla="*/ 0 h 52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52473" h="52478">
                                <a:moveTo>
                                  <a:pt x="26238" y="19050"/>
                                </a:moveTo>
                                <a:cubicBezTo>
                                  <a:pt x="30209" y="19055"/>
                                  <a:pt x="33424" y="22278"/>
                                  <a:pt x="33419" y="26249"/>
                                </a:cubicBezTo>
                                <a:cubicBezTo>
                                  <a:pt x="33415" y="30220"/>
                                  <a:pt x="30192" y="33436"/>
                                  <a:pt x="26220" y="33431"/>
                                </a:cubicBezTo>
                                <a:cubicBezTo>
                                  <a:pt x="25741" y="33430"/>
                                  <a:pt x="25263" y="33381"/>
                                  <a:pt x="24794" y="33286"/>
                                </a:cubicBezTo>
                                <a:cubicBezTo>
                                  <a:pt x="22056" y="32563"/>
                                  <a:pt x="19918" y="30425"/>
                                  <a:pt x="19197" y="27686"/>
                                </a:cubicBezTo>
                                <a:cubicBezTo>
                                  <a:pt x="18403" y="23791"/>
                                  <a:pt x="20918" y="19989"/>
                                  <a:pt x="24814" y="19195"/>
                                </a:cubicBezTo>
                                <a:cubicBezTo>
                                  <a:pt x="25282" y="19100"/>
                                  <a:pt x="25759" y="19051"/>
                                  <a:pt x="26238" y="19050"/>
                                </a:cubicBezTo>
                                <a:moveTo>
                                  <a:pt x="26238" y="0"/>
                                </a:moveTo>
                                <a:cubicBezTo>
                                  <a:pt x="11746" y="1"/>
                                  <a:pt x="-1" y="11750"/>
                                  <a:pt x="0" y="26241"/>
                                </a:cubicBezTo>
                                <a:cubicBezTo>
                                  <a:pt x="2" y="40734"/>
                                  <a:pt x="11750" y="52480"/>
                                  <a:pt x="26242" y="52479"/>
                                </a:cubicBezTo>
                                <a:cubicBezTo>
                                  <a:pt x="26800" y="52479"/>
                                  <a:pt x="27356" y="52461"/>
                                  <a:pt x="27912" y="52426"/>
                                </a:cubicBezTo>
                                <a:cubicBezTo>
                                  <a:pt x="40870" y="51125"/>
                                  <a:pt x="51119" y="40876"/>
                                  <a:pt x="52419" y="27918"/>
                                </a:cubicBezTo>
                                <a:cubicBezTo>
                                  <a:pt x="53347" y="13456"/>
                                  <a:pt x="42375" y="981"/>
                                  <a:pt x="27913" y="53"/>
                                </a:cubicBezTo>
                                <a:cubicBezTo>
                                  <a:pt x="27356" y="18"/>
                                  <a:pt x="26797" y="0"/>
                                  <a:pt x="262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402369" y="456394"/>
                            <a:ext cx="91315" cy="91333"/>
                          </a:xfrm>
                          <a:custGeom>
                            <a:avLst/>
                            <a:gdLst>
                              <a:gd name="connsiteX0" fmla="*/ 45663 w 91315"/>
                              <a:gd name="connsiteY0" fmla="*/ 19051 h 91333"/>
                              <a:gd name="connsiteX1" fmla="*/ 72264 w 91315"/>
                              <a:gd name="connsiteY1" fmla="*/ 45683 h 91333"/>
                              <a:gd name="connsiteX2" fmla="*/ 45632 w 91315"/>
                              <a:gd name="connsiteY2" fmla="*/ 72284 h 91333"/>
                              <a:gd name="connsiteX3" fmla="*/ 43948 w 91315"/>
                              <a:gd name="connsiteY3" fmla="*/ 72230 h 91333"/>
                              <a:gd name="connsiteX4" fmla="*/ 19108 w 91315"/>
                              <a:gd name="connsiteY4" fmla="*/ 47390 h 91333"/>
                              <a:gd name="connsiteX5" fmla="*/ 43996 w 91315"/>
                              <a:gd name="connsiteY5" fmla="*/ 19105 h 91333"/>
                              <a:gd name="connsiteX6" fmla="*/ 45659 w 91315"/>
                              <a:gd name="connsiteY6" fmla="*/ 19051 h 91333"/>
                              <a:gd name="connsiteX7" fmla="*/ 45381 w 91315"/>
                              <a:gd name="connsiteY7" fmla="*/ 1 h 91333"/>
                              <a:gd name="connsiteX8" fmla="*/ 1 w 91315"/>
                              <a:gd name="connsiteY8" fmla="*/ 45952 h 91333"/>
                              <a:gd name="connsiteX9" fmla="*/ 45952 w 91315"/>
                              <a:gd name="connsiteY9" fmla="*/ 91332 h 91333"/>
                              <a:gd name="connsiteX10" fmla="*/ 47437 w 91315"/>
                              <a:gd name="connsiteY10" fmla="*/ 91299 h 91333"/>
                              <a:gd name="connsiteX11" fmla="*/ 91280 w 91315"/>
                              <a:gd name="connsiteY11" fmla="*/ 47455 h 91333"/>
                              <a:gd name="connsiteX12" fmla="*/ 47447 w 91315"/>
                              <a:gd name="connsiteY12" fmla="*/ 35 h 91333"/>
                              <a:gd name="connsiteX13" fmla="*/ 45655 w 91315"/>
                              <a:gd name="connsiteY13" fmla="*/ 0 h 91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1315" h="91333">
                                <a:moveTo>
                                  <a:pt x="45663" y="19051"/>
                                </a:moveTo>
                                <a:cubicBezTo>
                                  <a:pt x="60363" y="19060"/>
                                  <a:pt x="72273" y="30983"/>
                                  <a:pt x="72264" y="45683"/>
                                </a:cubicBezTo>
                                <a:cubicBezTo>
                                  <a:pt x="72256" y="60383"/>
                                  <a:pt x="60332" y="72293"/>
                                  <a:pt x="45632" y="72284"/>
                                </a:cubicBezTo>
                                <a:cubicBezTo>
                                  <a:pt x="45070" y="72284"/>
                                  <a:pt x="44508" y="72266"/>
                                  <a:pt x="43948" y="72230"/>
                                </a:cubicBezTo>
                                <a:cubicBezTo>
                                  <a:pt x="30821" y="70896"/>
                                  <a:pt x="20442" y="60517"/>
                                  <a:pt x="19108" y="47390"/>
                                </a:cubicBezTo>
                                <a:cubicBezTo>
                                  <a:pt x="18170" y="32707"/>
                                  <a:pt x="29313" y="20043"/>
                                  <a:pt x="43996" y="19105"/>
                                </a:cubicBezTo>
                                <a:cubicBezTo>
                                  <a:pt x="44549" y="19070"/>
                                  <a:pt x="45105" y="19052"/>
                                  <a:pt x="45659" y="19051"/>
                                </a:cubicBezTo>
                                <a:moveTo>
                                  <a:pt x="45381" y="1"/>
                                </a:moveTo>
                                <a:cubicBezTo>
                                  <a:pt x="20161" y="159"/>
                                  <a:pt x="-157" y="20732"/>
                                  <a:pt x="1" y="45952"/>
                                </a:cubicBezTo>
                                <a:cubicBezTo>
                                  <a:pt x="158" y="71173"/>
                                  <a:pt x="20731" y="91490"/>
                                  <a:pt x="45952" y="91332"/>
                                </a:cubicBezTo>
                                <a:cubicBezTo>
                                  <a:pt x="46448" y="91329"/>
                                  <a:pt x="46942" y="91318"/>
                                  <a:pt x="47437" y="91299"/>
                                </a:cubicBezTo>
                                <a:cubicBezTo>
                                  <a:pt x="70976" y="89741"/>
                                  <a:pt x="89723" y="70994"/>
                                  <a:pt x="91280" y="47455"/>
                                </a:cubicBezTo>
                                <a:cubicBezTo>
                                  <a:pt x="92271" y="22256"/>
                                  <a:pt x="72646" y="1026"/>
                                  <a:pt x="47447" y="35"/>
                                </a:cubicBezTo>
                                <a:cubicBezTo>
                                  <a:pt x="46850" y="11"/>
                                  <a:pt x="46252" y="0"/>
                                  <a:pt x="45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0" y="0"/>
                            <a:ext cx="654688" cy="457222"/>
                          </a:xfrm>
                          <a:custGeom>
                            <a:avLst/>
                            <a:gdLst>
                              <a:gd name="connsiteX0" fmla="*/ 319779 w 654688"/>
                              <a:gd name="connsiteY0" fmla="*/ 19050 h 457222"/>
                              <a:gd name="connsiteX1" fmla="*/ 321745 w 654688"/>
                              <a:gd name="connsiteY1" fmla="*/ 19081 h 457222"/>
                              <a:gd name="connsiteX2" fmla="*/ 396890 w 654688"/>
                              <a:gd name="connsiteY2" fmla="*/ 78159 h 457222"/>
                              <a:gd name="connsiteX3" fmla="*/ 397050 w 654688"/>
                              <a:gd name="connsiteY3" fmla="*/ 78184 h 457222"/>
                              <a:gd name="connsiteX4" fmla="*/ 462543 w 654688"/>
                              <a:gd name="connsiteY4" fmla="*/ 42772 h 457222"/>
                              <a:gd name="connsiteX5" fmla="*/ 541593 w 654688"/>
                              <a:gd name="connsiteY5" fmla="*/ 121830 h 457222"/>
                              <a:gd name="connsiteX6" fmla="*/ 539258 w 654688"/>
                              <a:gd name="connsiteY6" fmla="*/ 139871 h 457222"/>
                              <a:gd name="connsiteX7" fmla="*/ 539365 w 654688"/>
                              <a:gd name="connsiteY7" fmla="*/ 139979 h 457222"/>
                              <a:gd name="connsiteX8" fmla="*/ 557403 w 654688"/>
                              <a:gd name="connsiteY8" fmla="*/ 137643 h 457222"/>
                              <a:gd name="connsiteX9" fmla="*/ 635620 w 654688"/>
                              <a:gd name="connsiteY9" fmla="*/ 217556 h 457222"/>
                              <a:gd name="connsiteX10" fmla="*/ 559760 w 654688"/>
                              <a:gd name="connsiteY10" fmla="*/ 295713 h 457222"/>
                              <a:gd name="connsiteX11" fmla="*/ 556686 w 654688"/>
                              <a:gd name="connsiteY11" fmla="*/ 295771 h 457222"/>
                              <a:gd name="connsiteX12" fmla="*/ 556604 w 654688"/>
                              <a:gd name="connsiteY12" fmla="*/ 295853 h 457222"/>
                              <a:gd name="connsiteX13" fmla="*/ 478522 w 654688"/>
                              <a:gd name="connsiteY13" fmla="*/ 366942 h 457222"/>
                              <a:gd name="connsiteX14" fmla="*/ 471049 w 654688"/>
                              <a:gd name="connsiteY14" fmla="*/ 366589 h 457222"/>
                              <a:gd name="connsiteX15" fmla="*/ 430312 w 654688"/>
                              <a:gd name="connsiteY15" fmla="*/ 350463 h 457222"/>
                              <a:gd name="connsiteX16" fmla="*/ 430166 w 654688"/>
                              <a:gd name="connsiteY16" fmla="*/ 350543 h 457222"/>
                              <a:gd name="connsiteX17" fmla="*/ 430928 w 654688"/>
                              <a:gd name="connsiteY17" fmla="*/ 359027 h 457222"/>
                              <a:gd name="connsiteX18" fmla="*/ 351713 w 654688"/>
                              <a:gd name="connsiteY18" fmla="*/ 438150 h 457222"/>
                              <a:gd name="connsiteX19" fmla="*/ 351597 w 654688"/>
                              <a:gd name="connsiteY19" fmla="*/ 438150 h 457222"/>
                              <a:gd name="connsiteX20" fmla="*/ 272848 w 654688"/>
                              <a:gd name="connsiteY20" fmla="*/ 366381 h 457222"/>
                              <a:gd name="connsiteX21" fmla="*/ 272688 w 654688"/>
                              <a:gd name="connsiteY21" fmla="*/ 366337 h 457222"/>
                              <a:gd name="connsiteX22" fmla="*/ 209796 w 654688"/>
                              <a:gd name="connsiteY22" fmla="*/ 398565 h 457222"/>
                              <a:gd name="connsiteX23" fmla="*/ 209595 w 654688"/>
                              <a:gd name="connsiteY23" fmla="*/ 398565 h 457222"/>
                              <a:gd name="connsiteX24" fmla="*/ 130544 w 654688"/>
                              <a:gd name="connsiteY24" fmla="*/ 319496 h 457222"/>
                              <a:gd name="connsiteX25" fmla="*/ 130544 w 654688"/>
                              <a:gd name="connsiteY25" fmla="*/ 312515 h 457222"/>
                              <a:gd name="connsiteX26" fmla="*/ 130471 w 654688"/>
                              <a:gd name="connsiteY26" fmla="*/ 312422 h 457222"/>
                              <a:gd name="connsiteX27" fmla="*/ 130417 w 654688"/>
                              <a:gd name="connsiteY27" fmla="*/ 312433 h 457222"/>
                              <a:gd name="connsiteX28" fmla="*/ 98932 w 654688"/>
                              <a:gd name="connsiteY28" fmla="*/ 319492 h 457222"/>
                              <a:gd name="connsiteX29" fmla="*/ 98085 w 654688"/>
                              <a:gd name="connsiteY29" fmla="*/ 319497 h 457222"/>
                              <a:gd name="connsiteX30" fmla="*/ 19071 w 654688"/>
                              <a:gd name="connsiteY30" fmla="*/ 240374 h 457222"/>
                              <a:gd name="connsiteX31" fmla="*/ 97274 w 654688"/>
                              <a:gd name="connsiteY31" fmla="*/ 161364 h 457222"/>
                              <a:gd name="connsiteX32" fmla="*/ 98932 w 654688"/>
                              <a:gd name="connsiteY32" fmla="*/ 161364 h 457222"/>
                              <a:gd name="connsiteX33" fmla="*/ 98941 w 654688"/>
                              <a:gd name="connsiteY33" fmla="*/ 161364 h 457222"/>
                              <a:gd name="connsiteX34" fmla="*/ 116968 w 654688"/>
                              <a:gd name="connsiteY34" fmla="*/ 163700 h 457222"/>
                              <a:gd name="connsiteX35" fmla="*/ 117076 w 654688"/>
                              <a:gd name="connsiteY35" fmla="*/ 163590 h 457222"/>
                              <a:gd name="connsiteX36" fmla="*/ 114743 w 654688"/>
                              <a:gd name="connsiteY36" fmla="*/ 145550 h 457222"/>
                              <a:gd name="connsiteX37" fmla="*/ 193819 w 654688"/>
                              <a:gd name="connsiteY37" fmla="*/ 66492 h 457222"/>
                              <a:gd name="connsiteX38" fmla="*/ 242705 w 654688"/>
                              <a:gd name="connsiteY38" fmla="*/ 83010 h 457222"/>
                              <a:gd name="connsiteX39" fmla="*/ 242822 w 654688"/>
                              <a:gd name="connsiteY39" fmla="*/ 83012 h 457222"/>
                              <a:gd name="connsiteX40" fmla="*/ 242846 w 654688"/>
                              <a:gd name="connsiteY40" fmla="*/ 82956 h 457222"/>
                              <a:gd name="connsiteX41" fmla="*/ 319779 w 654688"/>
                              <a:gd name="connsiteY41" fmla="*/ 19050 h 457222"/>
                              <a:gd name="connsiteX42" fmla="*/ 319779 w 654688"/>
                              <a:gd name="connsiteY42" fmla="*/ 0 h 457222"/>
                              <a:gd name="connsiteX43" fmla="*/ 232072 w 654688"/>
                              <a:gd name="connsiteY43" fmla="*/ 55150 h 457222"/>
                              <a:gd name="connsiteX44" fmla="*/ 193771 w 654688"/>
                              <a:gd name="connsiteY44" fmla="*/ 47441 h 457222"/>
                              <a:gd name="connsiteX45" fmla="*/ 95752 w 654688"/>
                              <a:gd name="connsiteY45" fmla="*/ 142339 h 457222"/>
                              <a:gd name="connsiteX46" fmla="*/ 29 w 654688"/>
                              <a:gd name="connsiteY46" fmla="*/ 242797 h 457222"/>
                              <a:gd name="connsiteX47" fmla="*/ 98087 w 654688"/>
                              <a:gd name="connsiteY47" fmla="*/ 338548 h 457222"/>
                              <a:gd name="connsiteX48" fmla="*/ 99451 w 654688"/>
                              <a:gd name="connsiteY48" fmla="*/ 338537 h 457222"/>
                              <a:gd name="connsiteX49" fmla="*/ 113153 w 654688"/>
                              <a:gd name="connsiteY49" fmla="*/ 337253 h 457222"/>
                              <a:gd name="connsiteX50" fmla="*/ 209796 w 654688"/>
                              <a:gd name="connsiteY50" fmla="*/ 417614 h 457222"/>
                              <a:gd name="connsiteX51" fmla="*/ 263068 w 654688"/>
                              <a:gd name="connsiteY51" fmla="*/ 401556 h 457222"/>
                              <a:gd name="connsiteX52" fmla="*/ 394350 w 654688"/>
                              <a:gd name="connsiteY52" fmla="*/ 447448 h 457222"/>
                              <a:gd name="connsiteX53" fmla="*/ 447480 w 654688"/>
                              <a:gd name="connsiteY53" fmla="*/ 380957 h 457222"/>
                              <a:gd name="connsiteX54" fmla="*/ 469255 w 654688"/>
                              <a:gd name="connsiteY54" fmla="*/ 385558 h 457222"/>
                              <a:gd name="connsiteX55" fmla="*/ 478518 w 654688"/>
                              <a:gd name="connsiteY55" fmla="*/ 385995 h 457222"/>
                              <a:gd name="connsiteX56" fmla="*/ 572764 w 654688"/>
                              <a:gd name="connsiteY56" fmla="*/ 313468 h 457222"/>
                              <a:gd name="connsiteX57" fmla="*/ 653326 w 654688"/>
                              <a:gd name="connsiteY57" fmla="*/ 200508 h 457222"/>
                              <a:gd name="connsiteX58" fmla="*/ 560581 w 654688"/>
                              <a:gd name="connsiteY58" fmla="*/ 118681 h 457222"/>
                              <a:gd name="connsiteX59" fmla="*/ 462513 w 654688"/>
                              <a:gd name="connsiteY59" fmla="*/ 23722 h 457222"/>
                              <a:gd name="connsiteX60" fmla="*/ 402273 w 654688"/>
                              <a:gd name="connsiteY60" fmla="*/ 44619 h 457222"/>
                              <a:gd name="connsiteX61" fmla="*/ 320383 w 654688"/>
                              <a:gd name="connsiteY61" fmla="*/ 0 h 457222"/>
                              <a:gd name="connsiteX62" fmla="*/ 319779 w 654688"/>
                              <a:gd name="connsiteY62" fmla="*/ 0 h 457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654688" h="457222">
                                <a:moveTo>
                                  <a:pt x="319779" y="19050"/>
                                </a:moveTo>
                                <a:cubicBezTo>
                                  <a:pt x="319943" y="19050"/>
                                  <a:pt x="321252" y="19067"/>
                                  <a:pt x="321745" y="19081"/>
                                </a:cubicBezTo>
                                <a:cubicBezTo>
                                  <a:pt x="357050" y="20131"/>
                                  <a:pt x="387537" y="44099"/>
                                  <a:pt x="396890" y="78159"/>
                                </a:cubicBezTo>
                                <a:cubicBezTo>
                                  <a:pt x="396918" y="78263"/>
                                  <a:pt x="396990" y="78275"/>
                                  <a:pt x="397050" y="78184"/>
                                </a:cubicBezTo>
                                <a:cubicBezTo>
                                  <a:pt x="411534" y="56115"/>
                                  <a:pt x="436145" y="42808"/>
                                  <a:pt x="462543" y="42772"/>
                                </a:cubicBezTo>
                                <a:cubicBezTo>
                                  <a:pt x="506150" y="42902"/>
                                  <a:pt x="541468" y="78222"/>
                                  <a:pt x="541593" y="121830"/>
                                </a:cubicBezTo>
                                <a:cubicBezTo>
                                  <a:pt x="541584" y="127918"/>
                                  <a:pt x="540799" y="133981"/>
                                  <a:pt x="539258" y="139871"/>
                                </a:cubicBezTo>
                                <a:cubicBezTo>
                                  <a:pt x="539236" y="139952"/>
                                  <a:pt x="539285" y="140000"/>
                                  <a:pt x="539365" y="139979"/>
                                </a:cubicBezTo>
                                <a:cubicBezTo>
                                  <a:pt x="545255" y="138438"/>
                                  <a:pt x="551316" y="137652"/>
                                  <a:pt x="557403" y="137643"/>
                                </a:cubicBezTo>
                                <a:cubicBezTo>
                                  <a:pt x="601069" y="138112"/>
                                  <a:pt x="636089" y="173889"/>
                                  <a:pt x="635620" y="217556"/>
                                </a:cubicBezTo>
                                <a:cubicBezTo>
                                  <a:pt x="635169" y="259648"/>
                                  <a:pt x="601820" y="294007"/>
                                  <a:pt x="559760" y="295713"/>
                                </a:cubicBezTo>
                                <a:cubicBezTo>
                                  <a:pt x="559059" y="295741"/>
                                  <a:pt x="557093" y="295767"/>
                                  <a:pt x="556686" y="295771"/>
                                </a:cubicBezTo>
                                <a:cubicBezTo>
                                  <a:pt x="556642" y="295773"/>
                                  <a:pt x="556606" y="295809"/>
                                  <a:pt x="556604" y="295853"/>
                                </a:cubicBezTo>
                                <a:cubicBezTo>
                                  <a:pt x="552761" y="336119"/>
                                  <a:pt x="518970" y="366884"/>
                                  <a:pt x="478522" y="366942"/>
                                </a:cubicBezTo>
                                <a:cubicBezTo>
                                  <a:pt x="476049" y="366942"/>
                                  <a:pt x="473558" y="366824"/>
                                  <a:pt x="471049" y="366589"/>
                                </a:cubicBezTo>
                                <a:cubicBezTo>
                                  <a:pt x="456215" y="365187"/>
                                  <a:pt x="442087" y="359594"/>
                                  <a:pt x="430312" y="350463"/>
                                </a:cubicBezTo>
                                <a:cubicBezTo>
                                  <a:pt x="430217" y="350389"/>
                                  <a:pt x="430151" y="350424"/>
                                  <a:pt x="430166" y="350543"/>
                                </a:cubicBezTo>
                                <a:cubicBezTo>
                                  <a:pt x="430604" y="353351"/>
                                  <a:pt x="430859" y="356185"/>
                                  <a:pt x="430928" y="359027"/>
                                </a:cubicBezTo>
                                <a:cubicBezTo>
                                  <a:pt x="430871" y="402737"/>
                                  <a:pt x="395424" y="438143"/>
                                  <a:pt x="351713" y="438150"/>
                                </a:cubicBezTo>
                                <a:lnTo>
                                  <a:pt x="351597" y="438150"/>
                                </a:lnTo>
                                <a:cubicBezTo>
                                  <a:pt x="310778" y="438087"/>
                                  <a:pt x="276688" y="407019"/>
                                  <a:pt x="272848" y="366381"/>
                                </a:cubicBezTo>
                                <a:cubicBezTo>
                                  <a:pt x="272836" y="366251"/>
                                  <a:pt x="272764" y="366232"/>
                                  <a:pt x="272688" y="366337"/>
                                </a:cubicBezTo>
                                <a:cubicBezTo>
                                  <a:pt x="258128" y="386570"/>
                                  <a:pt x="234724" y="398563"/>
                                  <a:pt x="209796" y="398565"/>
                                </a:cubicBezTo>
                                <a:lnTo>
                                  <a:pt x="209595" y="398565"/>
                                </a:lnTo>
                                <a:cubicBezTo>
                                  <a:pt x="165984" y="398432"/>
                                  <a:pt x="130668" y="363106"/>
                                  <a:pt x="130544" y="319496"/>
                                </a:cubicBezTo>
                                <a:lnTo>
                                  <a:pt x="130544" y="312515"/>
                                </a:lnTo>
                                <a:cubicBezTo>
                                  <a:pt x="130550" y="312470"/>
                                  <a:pt x="130517" y="312428"/>
                                  <a:pt x="130471" y="312422"/>
                                </a:cubicBezTo>
                                <a:cubicBezTo>
                                  <a:pt x="130452" y="312419"/>
                                  <a:pt x="130433" y="312424"/>
                                  <a:pt x="130417" y="312433"/>
                                </a:cubicBezTo>
                                <a:cubicBezTo>
                                  <a:pt x="120478" y="316801"/>
                                  <a:pt x="109785" y="319198"/>
                                  <a:pt x="98932" y="319492"/>
                                </a:cubicBezTo>
                                <a:cubicBezTo>
                                  <a:pt x="98647" y="319492"/>
                                  <a:pt x="98367" y="319497"/>
                                  <a:pt x="98085" y="319497"/>
                                </a:cubicBezTo>
                                <a:cubicBezTo>
                                  <a:pt x="54417" y="319467"/>
                                  <a:pt x="19041" y="284042"/>
                                  <a:pt x="19071" y="240374"/>
                                </a:cubicBezTo>
                                <a:cubicBezTo>
                                  <a:pt x="19101" y="197064"/>
                                  <a:pt x="53967" y="161838"/>
                                  <a:pt x="97274" y="161364"/>
                                </a:cubicBezTo>
                                <a:cubicBezTo>
                                  <a:pt x="97550" y="161364"/>
                                  <a:pt x="98655" y="161364"/>
                                  <a:pt x="98932" y="161364"/>
                                </a:cubicBezTo>
                                <a:lnTo>
                                  <a:pt x="98941" y="161364"/>
                                </a:lnTo>
                                <a:cubicBezTo>
                                  <a:pt x="105024" y="161374"/>
                                  <a:pt x="111082" y="162158"/>
                                  <a:pt x="116968" y="163700"/>
                                </a:cubicBezTo>
                                <a:cubicBezTo>
                                  <a:pt x="117050" y="163720"/>
                                  <a:pt x="117098" y="163672"/>
                                  <a:pt x="117076" y="163590"/>
                                </a:cubicBezTo>
                                <a:cubicBezTo>
                                  <a:pt x="115486" y="157710"/>
                                  <a:pt x="114701" y="151641"/>
                                  <a:pt x="114743" y="145550"/>
                                </a:cubicBezTo>
                                <a:cubicBezTo>
                                  <a:pt x="114872" y="101934"/>
                                  <a:pt x="150203" y="66611"/>
                                  <a:pt x="193819" y="66492"/>
                                </a:cubicBezTo>
                                <a:cubicBezTo>
                                  <a:pt x="211476" y="66546"/>
                                  <a:pt x="228635" y="72344"/>
                                  <a:pt x="242705" y="83010"/>
                                </a:cubicBezTo>
                                <a:cubicBezTo>
                                  <a:pt x="242737" y="83043"/>
                                  <a:pt x="242788" y="83044"/>
                                  <a:pt x="242822" y="83012"/>
                                </a:cubicBezTo>
                                <a:cubicBezTo>
                                  <a:pt x="242837" y="82998"/>
                                  <a:pt x="242845" y="82978"/>
                                  <a:pt x="242846" y="82956"/>
                                </a:cubicBezTo>
                                <a:cubicBezTo>
                                  <a:pt x="249766" y="45914"/>
                                  <a:pt x="282096" y="19058"/>
                                  <a:pt x="319779" y="19050"/>
                                </a:cubicBezTo>
                                <a:moveTo>
                                  <a:pt x="319779" y="0"/>
                                </a:moveTo>
                                <a:cubicBezTo>
                                  <a:pt x="282376" y="8"/>
                                  <a:pt x="248286" y="21444"/>
                                  <a:pt x="232072" y="55150"/>
                                </a:cubicBezTo>
                                <a:cubicBezTo>
                                  <a:pt x="219927" y="50114"/>
                                  <a:pt x="206917" y="47495"/>
                                  <a:pt x="193771" y="47441"/>
                                </a:cubicBezTo>
                                <a:cubicBezTo>
                                  <a:pt x="140950" y="47703"/>
                                  <a:pt x="97723" y="89554"/>
                                  <a:pt x="95752" y="142339"/>
                                </a:cubicBezTo>
                                <a:cubicBezTo>
                                  <a:pt x="41578" y="143647"/>
                                  <a:pt x="-1278" y="188623"/>
                                  <a:pt x="29" y="242797"/>
                                </a:cubicBezTo>
                                <a:cubicBezTo>
                                  <a:pt x="1314" y="296036"/>
                                  <a:pt x="44833" y="338531"/>
                                  <a:pt x="98087" y="338548"/>
                                </a:cubicBezTo>
                                <a:lnTo>
                                  <a:pt x="99451" y="338537"/>
                                </a:lnTo>
                                <a:cubicBezTo>
                                  <a:pt x="104042" y="338414"/>
                                  <a:pt x="108619" y="337984"/>
                                  <a:pt x="113153" y="337253"/>
                                </a:cubicBezTo>
                                <a:cubicBezTo>
                                  <a:pt x="121958" y="383732"/>
                                  <a:pt x="162491" y="417435"/>
                                  <a:pt x="209796" y="417614"/>
                                </a:cubicBezTo>
                                <a:cubicBezTo>
                                  <a:pt x="228744" y="417599"/>
                                  <a:pt x="247269" y="412014"/>
                                  <a:pt x="263068" y="401556"/>
                                </a:cubicBezTo>
                                <a:cubicBezTo>
                                  <a:pt x="286648" y="450481"/>
                                  <a:pt x="345425" y="471028"/>
                                  <a:pt x="394350" y="447448"/>
                                </a:cubicBezTo>
                                <a:cubicBezTo>
                                  <a:pt x="421231" y="434493"/>
                                  <a:pt x="440775" y="410034"/>
                                  <a:pt x="447480" y="380957"/>
                                </a:cubicBezTo>
                                <a:cubicBezTo>
                                  <a:pt x="454539" y="383316"/>
                                  <a:pt x="461844" y="384860"/>
                                  <a:pt x="469255" y="385558"/>
                                </a:cubicBezTo>
                                <a:cubicBezTo>
                                  <a:pt x="472328" y="385843"/>
                                  <a:pt x="475446" y="385995"/>
                                  <a:pt x="478518" y="385995"/>
                                </a:cubicBezTo>
                                <a:cubicBezTo>
                                  <a:pt x="522800" y="386152"/>
                                  <a:pt x="561574" y="356314"/>
                                  <a:pt x="572764" y="313468"/>
                                </a:cubicBezTo>
                                <a:cubicBezTo>
                                  <a:pt x="626204" y="304522"/>
                                  <a:pt x="662272" y="253948"/>
                                  <a:pt x="653326" y="200508"/>
                                </a:cubicBezTo>
                                <a:cubicBezTo>
                                  <a:pt x="645663" y="154727"/>
                                  <a:pt x="606962" y="120582"/>
                                  <a:pt x="560581" y="118681"/>
                                </a:cubicBezTo>
                                <a:cubicBezTo>
                                  <a:pt x="558631" y="65859"/>
                                  <a:pt x="515372" y="23971"/>
                                  <a:pt x="462513" y="23722"/>
                                </a:cubicBezTo>
                                <a:cubicBezTo>
                                  <a:pt x="440655" y="23719"/>
                                  <a:pt x="419433" y="31081"/>
                                  <a:pt x="402273" y="44619"/>
                                </a:cubicBezTo>
                                <a:cubicBezTo>
                                  <a:pt x="384010" y="17146"/>
                                  <a:pt x="353369" y="452"/>
                                  <a:pt x="320383" y="0"/>
                                </a:cubicBezTo>
                                <a:lnTo>
                                  <a:pt x="319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5AC1717F">
              <v:group id="Graphic 4" style="position:absolute;margin-left:14.8pt;margin-top:4.6pt;width:37.5pt;height:36.15pt;z-index:251665408;mso-width-relative:margin;mso-height-relative:margin" alt="&quot;&quot;" coordsize="8189,8398" o:spid="_x0000_s1026" w14:anchorId="770E9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">
                <v:shape id="Freeform: Shape 2" style="position:absolute;left:5367;top:5039;width:2822;height:3359;visibility:visible;mso-wrap-style:square;v-text-anchor:middle" coordsize="282203,335859" o:spid="_x0000_s1027" fillcolor="black" strokecolor="#4472c4 [3204]" path="m157515,19050v56547,-55,103086,44471,105530,100965c263190,123199,263190,126429,263045,129615r-22,476l263023,130568v-1727,32879,-16715,63652,-41536,85284l214119,221567r,95245l121136,316812r,-49786l82868,267026v-6364,140,-12619,-1659,-17936,-5158c56740,256293,51843,247020,51856,237112r,-514l51856,211388r,-19050l20566,192338v-95,,-128,-64,-82,-143l49280,142029r2528,-4404l51808,130047r-14,-432c49202,71296,94308,21885,152621,19161v1635,-74,3273,-111,4894,-111xm151756,130c82903,3268,29630,61627,32765,130479r,2068l4190,182338v-9955,15359,-419,27803,10372,29051l32813,211389r,24934l32807,237111v-4,27038,21910,48961,48948,48966l102086,286077r,49782l233171,335859r,-104965c264174,206828,282242,169729,282075,130482v171,-3775,171,-7550,,-11329c279060,52534,224202,57,157515,v,,-3834,44,-5759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">
                  <v:stroke joinstyle="miter"/>
                  <v:path arrowok="t" o:connecttype="custom" o:connectlocs="157515,19050;263045,120015;263045,129615;263023,130091;263023,130568;221487,215852;214119,221567;214119,316812;121136,316812;121136,267026;82868,267026;64932,261868;51856,237112;51856,236598;51856,211388;51856,192338;20566,192338;20484,192195;49280,142029;51808,137625;51808,130047;51794,129615;152621,19161;157515,19050;151756,130;32765,130479;32765,132547;4190,182338;14562,211389;32813,211389;32813,236323;32807,237111;81755,286077;102086,286077;102086,335859;233171,335859;233171,230894;282075,130482;282075,119153;157515,0;151756,130" o:connectangles="0,0,0,0,0,0,0,0,0,0,0,0,0,0,0,0,0,0,0,0,0,0,0,0,0,0,0,0,0,0,0,0,0,0,0,0,0,0,0,0,0"/>
                </v:shape>
                <v:shape id="Freeform: Shape 3" style="position:absolute;left:5043;top:5272;width:524;height:525;visibility:visible;mso-wrap-style:square;v-text-anchor:middle" coordsize="52473,52478" o:spid="_x0000_s1028" fillcolor="black" strokecolor="#4472c4 [3204]" path="m26238,19050v3971,5,7186,3228,7181,7199c33415,30220,30192,33436,26220,33431v-479,-1,-957,-50,-1426,-145c22056,32563,19918,30425,19197,27686v-794,-3895,1721,-7697,5617,-8491c25282,19100,25759,19051,26238,19050m26238,c11746,1,-1,11750,,26241,2,40734,11750,52480,26242,52479v558,,1114,-18,1670,-53c40870,51125,51119,40876,52419,27918,53347,13456,42375,981,27913,53,27356,18,26797,,262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">
                  <v:stroke joinstyle="miter"/>
                  <v:path arrowok="t" o:connecttype="custom" o:connectlocs="26238,19050;33419,26249;26220,33431;24794,33286;19197,27686;24814,19195;26238,19050;26238,0;0,26241;26242,52479;27912,52426;52419,27918;27913,53;26238,0" o:connectangles="0,0,0,0,0,0,0,0,0,0,0,0,0,0"/>
                </v:shape>
                <v:shape id="Freeform: Shape 4" style="position:absolute;left:4023;top:4563;width:913;height:914;visibility:visible;mso-wrap-style:square;v-text-anchor:middle" coordsize="91315,91333" o:spid="_x0000_s1029" fillcolor="black" strokecolor="#4472c4 [3204]" path="m45663,19051v14700,9,26610,11932,26601,26632c72256,60383,60332,72293,45632,72284v-562,,-1124,-18,-1684,-54c30821,70896,20442,60517,19108,47390,18170,32707,29313,20043,43996,19105v553,-35,1109,-53,1663,-54m45381,1c20161,159,-157,20732,1,45952,158,71173,20731,91490,45952,91332v496,-3,990,-14,1485,-33c70976,89741,89723,70994,91280,47455,92271,22256,72646,1026,47447,35,46850,11,46252,,45655,r-2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">
                  <v:stroke joinstyle="miter"/>
                  <v:path arrowok="t" o:connecttype="custom" o:connectlocs="45663,19051;72264,45683;45632,72284;43948,72230;19108,47390;43996,19105;45659,19051;45381,1;1,45952;45952,91332;47437,91299;91280,47455;47447,35;45655,0" o:connectangles="0,0,0,0,0,0,0,0,0,0,0,0,0,0"/>
                </v:shape>
                <v:shape id="Freeform: Shape 5" style="position:absolute;width:6546;height:4572;visibility:visible;mso-wrap-style:square;v-text-anchor:middle" coordsize="654688,457222" o:spid="_x0000_s1030" fillcolor="black" strokecolor="#4472c4 [3204]" path="m319779,19050v164,,1473,17,1966,31c357050,20131,387537,44099,396890,78159v28,104,100,116,160,25c411534,56115,436145,42808,462543,42772v43607,130,78925,35450,79050,79058c541584,127918,540799,133981,539258,139871v-22,81,27,129,107,108c545255,138438,551316,137652,557403,137643v43666,469,78686,36246,78217,79913c635169,259648,601820,294007,559760,295713v-701,28,-2667,54,-3074,58c556642,295773,556606,295809,556604,295853v-3843,40266,-37634,71031,-78082,71089c476049,366942,473558,366824,471049,366589v-14834,-1402,-28962,-6995,-40737,-16126c430217,350389,430151,350424,430166,350543v438,2808,693,5642,762,8484c430871,402737,395424,438143,351713,438150r-116,c310778,438087,276688,407019,272848,366381v-12,-130,-84,-149,-160,-44c258128,386570,234724,398563,209796,398565r-201,c165984,398432,130668,363106,130544,319496r,-6981c130550,312470,130517,312428,130471,312422v-19,-3,-38,2,-54,11c120478,316801,109785,319198,98932,319492v-285,,-565,5,-847,5c54417,319467,19041,284042,19071,240374v30,-43310,34896,-78536,78203,-79010c97550,161364,98655,161364,98932,161364r9,c105024,161374,111082,162158,116968,163700v82,20,130,-28,108,-110c115486,157710,114701,151641,114743,145550v129,-43616,35460,-78939,79076,-79058c211476,66546,228635,72344,242705,83010v32,33,83,34,117,2c242837,82998,242845,82978,242846,82956v6920,-37042,39250,-63898,76933,-63906m319779,c282376,8,248286,21444,232072,55150,219927,50114,206917,47495,193771,47441v-52821,262,-96048,42113,-98019,94898c41578,143647,-1278,188623,29,242797v1285,53239,44804,95734,98058,95751l99451,338537v4591,-123,9168,-553,13702,-1284c121958,383732,162491,417435,209796,417614v18948,-15,37473,-5600,53272,-16058c286648,450481,345425,471028,394350,447448v26881,-12955,46425,-37414,53130,-66491c454539,383316,461844,384860,469255,385558v3073,285,6191,437,9263,437c522800,386152,561574,356314,572764,313468v53440,-8946,89508,-59520,80562,-112960c645663,154727,606962,120582,560581,118681,558631,65859,515372,23971,462513,23722v-21858,-3,-43080,7359,-60240,20897c384010,17146,353369,452,320383,r-6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">
                  <v:stroke joinstyle="miter"/>
                  <v:path arrowok="t" o:connecttype="custom" o:connectlocs="319779,19050;321745,19081;396890,78159;397050,78184;462543,42772;541593,121830;539258,139871;539365,139979;557403,137643;635620,217556;559760,295713;556686,295771;556604,295853;478522,366942;471049,366589;430312,350463;430166,350543;430928,359027;351713,438150;351597,438150;272848,366381;272688,366337;209796,398565;209595,398565;130544,319496;130544,312515;130471,312422;130417,312433;98932,319492;98085,319497;19071,240374;97274,161364;98932,161364;98941,161364;116968,163700;117076,163590;114743,145550;193819,66492;242705,83010;242822,83012;242846,82956;319779,19050;319779,0;232072,55150;193771,47441;95752,142339;29,242797;98087,338548;99451,338537;113153,337253;209796,417614;263068,401556;394350,447448;447480,380957;469255,385558;478518,385995;572764,313468;653326,200508;560581,118681;462513,23722;402273,44619;320383,0;319779,0" o:connectangles="0,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7A553502">
        <w:rPr>
          <w:rFonts w:ascii="Arial Rounded MT Bold" w:hAnsi="Arial Rounded MT Bold" w:cs="Aharoni"/>
          <w:color w:val="2F5496" w:themeColor="accent1" w:themeShade="BF"/>
          <w:sz w:val="28"/>
          <w:szCs w:val="28"/>
        </w:rPr>
        <w:t>Course teams can ask themselves</w:t>
      </w:r>
      <w:r>
        <w:rPr>
          <w:rFonts w:ascii="Arial Rounded MT Bold" w:hAnsi="Arial Rounded MT Bold" w:cs="Aharoni"/>
          <w:color w:val="2F5496" w:themeColor="accent1" w:themeShade="BF"/>
          <w:sz w:val="28"/>
          <w:szCs w:val="28"/>
        </w:rPr>
        <w:t xml:space="preserve"> some questions</w:t>
      </w:r>
      <w:r w:rsidR="00F3576D">
        <w:rPr>
          <w:rFonts w:ascii="Arial Rounded MT Bold" w:hAnsi="Arial Rounded MT Bold" w:cs="Aharoni"/>
          <w:color w:val="2F5496" w:themeColor="accent1" w:themeShade="BF"/>
          <w:sz w:val="28"/>
          <w:szCs w:val="28"/>
        </w:rPr>
        <w:t xml:space="preserve"> about </w:t>
      </w:r>
      <w:r w:rsidR="282DA7DD">
        <w:rPr>
          <w:rFonts w:ascii="Arial Rounded MT Bold" w:hAnsi="Arial Rounded MT Bold" w:cs="Aharoni"/>
          <w:color w:val="2F5496" w:themeColor="accent1" w:themeShade="BF"/>
          <w:sz w:val="28"/>
          <w:szCs w:val="28"/>
        </w:rPr>
        <w:t>the</w:t>
      </w:r>
      <w:r w:rsidR="00F3576D">
        <w:rPr>
          <w:rFonts w:ascii="Arial Rounded MT Bold" w:hAnsi="Arial Rounded MT Bold" w:cs="Aharoni"/>
          <w:color w:val="2F5496" w:themeColor="accent1" w:themeShade="BF"/>
          <w:sz w:val="28"/>
          <w:szCs w:val="28"/>
        </w:rPr>
        <w:t xml:space="preserve"> course</w:t>
      </w:r>
      <w:r w:rsidR="15072F2B">
        <w:rPr>
          <w:rFonts w:ascii="Arial Rounded MT Bold" w:hAnsi="Arial Rounded MT Bold" w:cs="Aharoni"/>
          <w:color w:val="2F5496" w:themeColor="accent1" w:themeShade="BF"/>
          <w:sz w:val="28"/>
          <w:szCs w:val="28"/>
        </w:rPr>
        <w:t>...</w:t>
      </w:r>
    </w:p>
    <w:p w14:paraId="589621A8" w14:textId="25372EF9" w:rsidR="000566C4" w:rsidRPr="00273E25" w:rsidRDefault="15072F2B" w:rsidP="5C787769">
      <w:pPr>
        <w:spacing w:before="240" w:line="286" w:lineRule="auto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 w:rsidRPr="00273E25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Pre</w:t>
      </w:r>
      <w:r w:rsidR="00340916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-</w:t>
      </w:r>
      <w:r w:rsidRPr="00273E25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arrival </w:t>
      </w:r>
    </w:p>
    <w:p w14:paraId="45FB811C" w14:textId="74D064F2" w:rsidR="007B000E" w:rsidRPr="004D5837" w:rsidRDefault="007B000E" w:rsidP="007B000E">
      <w:pPr>
        <w:pStyle w:val="ListParagraph"/>
        <w:numPr>
          <w:ilvl w:val="0"/>
          <w:numId w:val="7"/>
        </w:num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Why and how is your course different from </w:t>
      </w:r>
      <w:r w:rsidR="004312B7">
        <w:rPr>
          <w:rFonts w:ascii="Calibri" w:hAnsi="Calibri" w:cs="Calibri"/>
          <w:color w:val="1F3864" w:themeColor="accent1" w:themeShade="80"/>
          <w:sz w:val="24"/>
          <w:szCs w:val="24"/>
        </w:rPr>
        <w:t>courses at other</w:t>
      </w:r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04312B7">
        <w:rPr>
          <w:rFonts w:ascii="Calibri" w:hAnsi="Calibri" w:cs="Calibri"/>
          <w:color w:val="1F3864" w:themeColor="accent1" w:themeShade="80"/>
          <w:sz w:val="24"/>
          <w:szCs w:val="24"/>
        </w:rPr>
        <w:t>u</w:t>
      </w:r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niversities? What are its unique selling points? How do you strengthen this and promote it to students externally and to graduate employers? </w:t>
      </w:r>
      <w:r w:rsidRPr="00273E25">
        <w:rPr>
          <w:rFonts w:ascii="Calibri" w:hAnsi="Calibri" w:cs="Calibri"/>
          <w:color w:val="C45911" w:themeColor="accent2" w:themeShade="BF"/>
          <w:sz w:val="24"/>
          <w:szCs w:val="24"/>
        </w:rPr>
        <w:t>(Identity)</w:t>
      </w:r>
    </w:p>
    <w:p w14:paraId="79C16EBD" w14:textId="77777777" w:rsidR="004D5837" w:rsidRDefault="004D5837" w:rsidP="004D5837">
      <w:pPr>
        <w:pStyle w:val="ListParagraph"/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778D5F25" w14:textId="30D68D59" w:rsidR="00C42130" w:rsidRPr="009C4D49" w:rsidRDefault="000566C4" w:rsidP="006C39D3">
      <w:pPr>
        <w:pStyle w:val="ListParagraph"/>
        <w:numPr>
          <w:ilvl w:val="0"/>
          <w:numId w:val="7"/>
        </w:numPr>
        <w:spacing w:before="240" w:after="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>What attracts students to join</w:t>
      </w:r>
      <w:r w:rsidR="00273E25"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0731E30">
        <w:rPr>
          <w:rFonts w:ascii="Calibri" w:hAnsi="Calibri" w:cs="Calibri"/>
          <w:color w:val="1F3864" w:themeColor="accent1" w:themeShade="80"/>
          <w:sz w:val="24"/>
          <w:szCs w:val="24"/>
        </w:rPr>
        <w:t>your</w:t>
      </w:r>
      <w:r w:rsidR="00273E25"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course</w:t>
      </w:r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>?</w:t>
      </w:r>
      <w:r w:rsidR="3F51D965"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3F51D965" w:rsidRPr="00273E25">
        <w:rPr>
          <w:rFonts w:ascii="Calibri" w:hAnsi="Calibri" w:cs="Calibri"/>
          <w:color w:val="C45911" w:themeColor="accent2" w:themeShade="BF"/>
          <w:sz w:val="24"/>
          <w:szCs w:val="24"/>
        </w:rPr>
        <w:t>(</w:t>
      </w:r>
      <w:r w:rsidR="00273E25" w:rsidRPr="00273E25">
        <w:rPr>
          <w:rFonts w:ascii="Calibri" w:hAnsi="Calibri" w:cs="Calibri"/>
          <w:color w:val="C45911" w:themeColor="accent2" w:themeShade="BF"/>
          <w:sz w:val="24"/>
          <w:szCs w:val="24"/>
        </w:rPr>
        <w:t>I</w:t>
      </w:r>
      <w:r w:rsidR="3F51D965" w:rsidRPr="00273E25">
        <w:rPr>
          <w:rFonts w:ascii="Calibri" w:hAnsi="Calibri" w:cs="Calibri"/>
          <w:color w:val="C45911" w:themeColor="accent2" w:themeShade="BF"/>
          <w:sz w:val="24"/>
          <w:szCs w:val="24"/>
        </w:rPr>
        <w:t xml:space="preserve">dentity) </w:t>
      </w:r>
    </w:p>
    <w:p w14:paraId="44DAB5F9" w14:textId="77777777" w:rsidR="009C4D49" w:rsidRPr="009C4D49" w:rsidRDefault="009C4D49" w:rsidP="009C4D49">
      <w:pPr>
        <w:pStyle w:val="ListParagraph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0F7BECC4" w14:textId="21810637" w:rsidR="00C42130" w:rsidRPr="009C4D49" w:rsidRDefault="009C4D49" w:rsidP="009C4D49">
      <w:pPr>
        <w:spacing w:before="240" w:after="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Transition into the course</w:t>
      </w:r>
    </w:p>
    <w:p w14:paraId="494D03A3" w14:textId="426CB343" w:rsidR="005A44BC" w:rsidRPr="005A44BC" w:rsidRDefault="008E5548" w:rsidP="005A44BC">
      <w:pPr>
        <w:pStyle w:val="ListParagraph"/>
        <w:numPr>
          <w:ilvl w:val="0"/>
          <w:numId w:val="7"/>
        </w:num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Does your course communication (letters, handbooks, induction material) clarify </w:t>
      </w:r>
      <w:r w:rsidR="00795130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course identity and </w:t>
      </w:r>
      <w:r w:rsidR="005A44BC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the course’s </w:t>
      </w:r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>professional, social, and academic expectations?</w:t>
      </w:r>
      <w:r w:rsidR="00B52B58" w:rsidRPr="00B52B58">
        <w:rPr>
          <w:rFonts w:ascii="Calibri" w:eastAsia="Calibri" w:hAnsi="Calibri" w:cs="Calibri"/>
          <w:sz w:val="24"/>
          <w:szCs w:val="24"/>
        </w:rPr>
        <w:t xml:space="preserve"> </w:t>
      </w:r>
      <w:r w:rsidRPr="005A44BC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09F1369" w:rsidRPr="00485DD9">
        <w:rPr>
          <w:rFonts w:ascii="Calibri" w:eastAsia="Calibri" w:hAnsi="Calibri" w:cs="Calibri"/>
          <w:color w:val="002060"/>
          <w:sz w:val="24"/>
          <w:szCs w:val="24"/>
        </w:rPr>
        <w:t xml:space="preserve">Is messaging and language consistent? </w:t>
      </w:r>
      <w:r w:rsidRPr="005A44BC">
        <w:rPr>
          <w:rFonts w:ascii="Calibri" w:hAnsi="Calibri" w:cs="Calibri"/>
          <w:color w:val="C45911" w:themeColor="accent2" w:themeShade="BF"/>
          <w:sz w:val="24"/>
          <w:szCs w:val="24"/>
        </w:rPr>
        <w:t>(Support and Identity)</w:t>
      </w:r>
    </w:p>
    <w:p w14:paraId="14FFCC59" w14:textId="77777777" w:rsidR="005A44BC" w:rsidRPr="005A44BC" w:rsidRDefault="005A44BC" w:rsidP="005A44BC">
      <w:pPr>
        <w:pStyle w:val="ListParagraph"/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1E1AEF3C" w14:textId="7EC9280D" w:rsidR="00340916" w:rsidRPr="00D60925" w:rsidRDefault="00F2098D" w:rsidP="00C0460C">
      <w:pPr>
        <w:pStyle w:val="ListParagraph"/>
        <w:numPr>
          <w:ilvl w:val="0"/>
          <w:numId w:val="7"/>
        </w:numPr>
        <w:spacing w:before="240" w:after="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color w:val="1F3864" w:themeColor="accent1" w:themeShade="80"/>
          <w:sz w:val="24"/>
          <w:szCs w:val="24"/>
        </w:rPr>
        <w:t>Are</w:t>
      </w:r>
      <w:r w:rsidR="00B52B58" w:rsidRPr="005A44BC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there </w:t>
      </w:r>
      <w:r w:rsidR="0096747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learning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activities</w:t>
      </w:r>
      <w:r w:rsidR="00B52B58" w:rsidRPr="005A44BC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(</w:t>
      </w:r>
      <w:r w:rsidR="00B52B58" w:rsidRPr="005A44BC">
        <w:rPr>
          <w:rFonts w:ascii="Calibri" w:hAnsi="Calibri" w:cs="Calibri"/>
          <w:color w:val="1F3864" w:themeColor="accent1" w:themeShade="80"/>
          <w:sz w:val="24"/>
          <w:szCs w:val="24"/>
        </w:rPr>
        <w:t>appropriate to an overall learning outcome of the course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)</w:t>
      </w:r>
      <w:r w:rsidR="00B52B58" w:rsidRPr="005A44BC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that </w:t>
      </w:r>
      <w:r w:rsidR="00DE247A">
        <w:rPr>
          <w:rFonts w:ascii="Calibri" w:hAnsi="Calibri" w:cs="Calibri"/>
          <w:color w:val="1F3864" w:themeColor="accent1" w:themeShade="80"/>
          <w:sz w:val="24"/>
          <w:szCs w:val="24"/>
        </w:rPr>
        <w:t>you</w:t>
      </w:r>
      <w:r w:rsidR="00B52B58" w:rsidRPr="005A44BC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use </w:t>
      </w:r>
      <w:r w:rsidR="00DE247A">
        <w:rPr>
          <w:rFonts w:ascii="Calibri" w:hAnsi="Calibri" w:cs="Calibri"/>
          <w:color w:val="1F3864" w:themeColor="accent1" w:themeShade="80"/>
          <w:sz w:val="24"/>
          <w:szCs w:val="24"/>
        </w:rPr>
        <w:t>early on</w:t>
      </w:r>
      <w:r w:rsidR="00B52B58" w:rsidRPr="005A44BC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to help develop course identity and sense of belonging? </w:t>
      </w:r>
      <w:r w:rsidR="00E46BD5" w:rsidRPr="005A44BC">
        <w:rPr>
          <w:rFonts w:ascii="Calibri" w:hAnsi="Calibri" w:cs="Calibri"/>
          <w:color w:val="C45911" w:themeColor="accent2" w:themeShade="BF"/>
          <w:sz w:val="24"/>
          <w:szCs w:val="24"/>
        </w:rPr>
        <w:t>(Identity)</w:t>
      </w:r>
    </w:p>
    <w:p w14:paraId="061286EB" w14:textId="77777777" w:rsidR="00D60925" w:rsidRPr="00D60925" w:rsidRDefault="00D60925" w:rsidP="00D60925">
      <w:p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4723A252" w14:textId="020B45D0" w:rsidR="24F3401E" w:rsidRDefault="24F3401E" w:rsidP="5C787769">
      <w:pPr>
        <w:spacing w:before="240" w:line="286" w:lineRule="auto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 w:rsidRPr="00273E25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Building </w:t>
      </w:r>
      <w:r w:rsidR="00520D9A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a</w:t>
      </w:r>
      <w:r w:rsidRPr="00273E25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 course community </w:t>
      </w:r>
    </w:p>
    <w:p w14:paraId="38BB0BCD" w14:textId="77777777" w:rsidR="00ED702B" w:rsidRPr="00ED702B" w:rsidRDefault="00E05BE7" w:rsidP="00ED702B">
      <w:pPr>
        <w:pStyle w:val="ListParagraph"/>
        <w:numPr>
          <w:ilvl w:val="0"/>
          <w:numId w:val="7"/>
        </w:num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85DD9">
        <w:rPr>
          <w:rFonts w:ascii="Calibri" w:eastAsia="Calibri" w:hAnsi="Calibri" w:cs="Calibri"/>
          <w:color w:val="002060"/>
          <w:sz w:val="24"/>
          <w:szCs w:val="24"/>
        </w:rPr>
        <w:t xml:space="preserve">Do you have a well-designed, consistent online space set up as a ‘home’ for the course (for example a </w:t>
      </w:r>
      <w:proofErr w:type="spellStart"/>
      <w:r w:rsidRPr="00485DD9">
        <w:rPr>
          <w:rFonts w:ascii="Calibri" w:eastAsia="Calibri" w:hAnsi="Calibri" w:cs="Calibri"/>
          <w:color w:val="002060"/>
          <w:sz w:val="24"/>
          <w:szCs w:val="24"/>
        </w:rPr>
        <w:t>MyBeckett</w:t>
      </w:r>
      <w:proofErr w:type="spellEnd"/>
      <w:r w:rsidRPr="00485DD9">
        <w:rPr>
          <w:rFonts w:ascii="Calibri" w:eastAsia="Calibri" w:hAnsi="Calibri" w:cs="Calibri"/>
          <w:color w:val="002060"/>
          <w:sz w:val="24"/>
          <w:szCs w:val="24"/>
        </w:rPr>
        <w:t xml:space="preserve"> course area or a MS Team), that can be used as an </w:t>
      </w:r>
      <w:r w:rsidRPr="00485DD9">
        <w:rPr>
          <w:rFonts w:ascii="Calibri" w:eastAsia="Calibri" w:hAnsi="Calibri" w:cs="Calibri"/>
          <w:color w:val="002060"/>
          <w:sz w:val="24"/>
          <w:szCs w:val="24"/>
        </w:rPr>
        <w:lastRenderedPageBreak/>
        <w:t xml:space="preserve">entry point where students can access all their online materials, regardless of which tool or platform is used beyond that point? </w:t>
      </w:r>
      <w:r w:rsidRPr="00485DD9">
        <w:rPr>
          <w:rFonts w:ascii="Calibri" w:eastAsia="Calibri" w:hAnsi="Calibri" w:cs="Calibri"/>
          <w:color w:val="C45911" w:themeColor="accent2" w:themeShade="BF"/>
          <w:sz w:val="24"/>
          <w:szCs w:val="24"/>
        </w:rPr>
        <w:t>(Identity)</w:t>
      </w:r>
    </w:p>
    <w:p w14:paraId="4968322A" w14:textId="77777777" w:rsidR="00ED702B" w:rsidRDefault="00ED702B" w:rsidP="00ED702B">
      <w:pPr>
        <w:pStyle w:val="ListParagraph"/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75EA8B60" w14:textId="7AC096DA" w:rsidR="009E0CFA" w:rsidRPr="00ED702B" w:rsidRDefault="00FA2D0F" w:rsidP="00ED702B">
      <w:pPr>
        <w:pStyle w:val="ListParagraph"/>
        <w:numPr>
          <w:ilvl w:val="0"/>
          <w:numId w:val="7"/>
        </w:num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ED702B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What </w:t>
      </w:r>
      <w:r w:rsidR="009E0CFA" w:rsidRPr="00ED702B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specifically </w:t>
      </w:r>
      <w:r w:rsidRPr="00ED702B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do you do to develop and strengthen </w:t>
      </w:r>
      <w:r w:rsidR="00E46EF9" w:rsidRPr="00ED702B">
        <w:rPr>
          <w:rFonts w:ascii="Calibri" w:hAnsi="Calibri" w:cs="Calibri"/>
          <w:color w:val="1F3864" w:themeColor="accent1" w:themeShade="80"/>
          <w:sz w:val="24"/>
          <w:szCs w:val="24"/>
        </w:rPr>
        <w:t>a sense of course community</w:t>
      </w:r>
      <w:r w:rsidR="00520D9A" w:rsidRPr="00ED702B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0E46EF9" w:rsidRPr="00ED702B">
        <w:rPr>
          <w:rFonts w:ascii="Calibri" w:hAnsi="Calibri" w:cs="Calibri"/>
          <w:color w:val="1F3864" w:themeColor="accent1" w:themeShade="80"/>
          <w:sz w:val="24"/>
          <w:szCs w:val="24"/>
        </w:rPr>
        <w:t>and distinctiveness (</w:t>
      </w:r>
      <w:proofErr w:type="gramStart"/>
      <w:r w:rsidR="00E46EF9" w:rsidRPr="00ED702B">
        <w:rPr>
          <w:rFonts w:ascii="Calibri" w:hAnsi="Calibri" w:cs="Calibri"/>
          <w:color w:val="1F3864" w:themeColor="accent1" w:themeShade="80"/>
          <w:sz w:val="24"/>
          <w:szCs w:val="24"/>
        </w:rPr>
        <w:t>e.g.</w:t>
      </w:r>
      <w:proofErr w:type="gramEnd"/>
      <w:r w:rsidR="00E46EF9" w:rsidRPr="00ED702B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celebrations, subject specific dissertations, distinctive learning/course social spaces, key external discipline speakers, course specific exhibitions and events)? </w:t>
      </w:r>
      <w:r w:rsidR="00E46EF9" w:rsidRPr="00ED702B">
        <w:rPr>
          <w:rFonts w:ascii="Calibri" w:hAnsi="Calibri" w:cs="Calibri"/>
          <w:color w:val="C45911" w:themeColor="accent2" w:themeShade="BF"/>
          <w:sz w:val="24"/>
          <w:szCs w:val="24"/>
        </w:rPr>
        <w:t>(Identity)</w:t>
      </w:r>
    </w:p>
    <w:p w14:paraId="6214F0D2" w14:textId="4BEB1CA6" w:rsidR="00326857" w:rsidRDefault="00326857" w:rsidP="00326857">
      <w:p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0A4098A7" w14:textId="3C31C3C2" w:rsidR="009E0CFA" w:rsidRPr="00AB416F" w:rsidRDefault="00CB0400" w:rsidP="00982E45">
      <w:pPr>
        <w:spacing w:line="286" w:lineRule="auto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An </w:t>
      </w:r>
      <w:r w:rsidRPr="00CB0400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identifiable cohort of students </w:t>
      </w:r>
      <w:r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and</w:t>
      </w:r>
      <w:r w:rsidRPr="00CB0400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 xml:space="preserve"> an identifiable team</w:t>
      </w:r>
    </w:p>
    <w:p w14:paraId="299EDE4F" w14:textId="07023CAA" w:rsidR="00AD2694" w:rsidRDefault="00A975D9" w:rsidP="00AA7F0C">
      <w:pPr>
        <w:pStyle w:val="ListParagraph"/>
        <w:numPr>
          <w:ilvl w:val="0"/>
          <w:numId w:val="7"/>
        </w:num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How do students see themselves as a member of the course? How are you, as a member of staff, seen by a student on a particular course? </w:t>
      </w:r>
      <w:r w:rsidR="00264D3F" w:rsidRPr="00E628C5">
        <w:rPr>
          <w:rFonts w:ascii="Calibri" w:hAnsi="Calibri" w:cs="Calibri"/>
          <w:color w:val="C45911" w:themeColor="accent2" w:themeShade="BF"/>
          <w:sz w:val="24"/>
          <w:szCs w:val="24"/>
        </w:rPr>
        <w:t>(Identity)</w:t>
      </w:r>
    </w:p>
    <w:p w14:paraId="4EC35198" w14:textId="77777777" w:rsidR="00AD2694" w:rsidRPr="00AD2694" w:rsidRDefault="00AD2694" w:rsidP="00AD2694">
      <w:pPr>
        <w:pStyle w:val="ListParagraph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10CFA9D8" w14:textId="77777777" w:rsidR="00C0460C" w:rsidRPr="00C0460C" w:rsidRDefault="00AB416F" w:rsidP="00C0460C">
      <w:pPr>
        <w:pStyle w:val="ListParagraph"/>
        <w:numPr>
          <w:ilvl w:val="0"/>
          <w:numId w:val="7"/>
        </w:num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B5284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Do all the staff know who else teaches on the course? How do staff work together to build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the</w:t>
      </w:r>
      <w:r w:rsidRPr="00B5284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Pr="00B52844">
        <w:rPr>
          <w:rFonts w:ascii="Calibri" w:hAnsi="Calibri" w:cs="Calibri"/>
          <w:sz w:val="24"/>
          <w:szCs w:val="24"/>
        </w:rPr>
        <w:t>course’s identity</w:t>
      </w:r>
      <w:r w:rsidRPr="00B5284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? </w:t>
      </w:r>
      <w:r w:rsidRPr="00B52844">
        <w:rPr>
          <w:rFonts w:ascii="Calibri" w:hAnsi="Calibri" w:cs="Calibri"/>
          <w:color w:val="C45911" w:themeColor="accent2" w:themeShade="BF"/>
          <w:sz w:val="24"/>
          <w:szCs w:val="24"/>
        </w:rPr>
        <w:t>(Identity and Integrity)</w:t>
      </w:r>
    </w:p>
    <w:p w14:paraId="09B37500" w14:textId="77777777" w:rsidR="00C0460C" w:rsidRPr="00C0460C" w:rsidRDefault="00C0460C" w:rsidP="00C0460C">
      <w:pPr>
        <w:pStyle w:val="ListParagraph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11FD1543" w14:textId="54C0B155" w:rsidR="00B52844" w:rsidRPr="00C0460C" w:rsidRDefault="00A975D9" w:rsidP="00ED702B">
      <w:pPr>
        <w:pStyle w:val="ListParagraph"/>
        <w:numPr>
          <w:ilvl w:val="0"/>
          <w:numId w:val="7"/>
        </w:numPr>
        <w:spacing w:before="240" w:after="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C0460C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Are the students </w:t>
      </w:r>
      <w:r w:rsidR="001F21B4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(and staff) </w:t>
      </w:r>
      <w:r w:rsidRPr="00C0460C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proud of their course and why do you think this is? </w:t>
      </w:r>
      <w:r w:rsidRPr="00C0460C">
        <w:rPr>
          <w:rFonts w:ascii="Calibri" w:hAnsi="Calibri" w:cs="Calibri"/>
          <w:color w:val="C45911" w:themeColor="accent2" w:themeShade="BF"/>
          <w:sz w:val="24"/>
          <w:szCs w:val="24"/>
        </w:rPr>
        <w:t>(Support and Identity)</w:t>
      </w:r>
    </w:p>
    <w:p w14:paraId="35256F73" w14:textId="718B3F90" w:rsidR="00B52844" w:rsidRDefault="00B52844" w:rsidP="00B52844">
      <w:pPr>
        <w:pStyle w:val="ListParagraph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06125B7F" w14:textId="77777777" w:rsidR="00ED702B" w:rsidRPr="00B52844" w:rsidRDefault="00ED702B" w:rsidP="00B52844">
      <w:pPr>
        <w:pStyle w:val="ListParagraph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031818E1" w14:textId="157612FC" w:rsidR="00ED3DFC" w:rsidRPr="00040645" w:rsidRDefault="00040645" w:rsidP="00040645">
      <w:pPr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  <w:r w:rsidRPr="00040645"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  <w:t>Academic belonging and connection</w:t>
      </w:r>
    </w:p>
    <w:p w14:paraId="63B5AA47" w14:textId="1E7DAFC0" w:rsidR="006E6DC9" w:rsidRPr="006E6DC9" w:rsidRDefault="001E2BCC" w:rsidP="52B6B359">
      <w:pPr>
        <w:pStyle w:val="ListParagraph"/>
        <w:numPr>
          <w:ilvl w:val="0"/>
          <w:numId w:val="7"/>
        </w:num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6E6DC9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How do your course pedagogies and curricular activities build a sense of connection? Does your teaching encourage co-creation, </w:t>
      </w:r>
      <w:proofErr w:type="gramStart"/>
      <w:r w:rsidRPr="006E6DC9">
        <w:rPr>
          <w:rFonts w:ascii="Calibri" w:hAnsi="Calibri" w:cs="Calibri"/>
          <w:color w:val="1F3864" w:themeColor="accent1" w:themeShade="80"/>
          <w:sz w:val="24"/>
          <w:szCs w:val="24"/>
        </w:rPr>
        <w:t>participation</w:t>
      </w:r>
      <w:proofErr w:type="gramEnd"/>
      <w:r w:rsidRPr="006E6DC9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and peer learning?</w:t>
      </w:r>
      <w:r w:rsidR="3D5AA87F" w:rsidRPr="006E6DC9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FA51BBB" w:rsidRPr="006E6DC9">
        <w:rPr>
          <w:rFonts w:ascii="Calibri" w:hAnsi="Calibri" w:cs="Calibri"/>
          <w:color w:val="C45911" w:themeColor="accent2" w:themeShade="BF"/>
          <w:sz w:val="24"/>
          <w:szCs w:val="24"/>
        </w:rPr>
        <w:t>(Inclusive environment</w:t>
      </w:r>
      <w:r w:rsidR="007F536C" w:rsidRPr="006E6DC9">
        <w:rPr>
          <w:rFonts w:ascii="Calibri" w:hAnsi="Calibri" w:cs="Calibri"/>
          <w:color w:val="C45911" w:themeColor="accent2" w:themeShade="BF"/>
          <w:sz w:val="24"/>
          <w:szCs w:val="24"/>
        </w:rPr>
        <w:t>, I</w:t>
      </w:r>
      <w:r w:rsidR="0FA51BBB" w:rsidRPr="006E6DC9">
        <w:rPr>
          <w:rFonts w:ascii="Calibri" w:hAnsi="Calibri" w:cs="Calibri"/>
          <w:color w:val="C45911" w:themeColor="accent2" w:themeShade="BF"/>
          <w:sz w:val="24"/>
          <w:szCs w:val="24"/>
        </w:rPr>
        <w:t>dentity</w:t>
      </w:r>
      <w:r w:rsidR="007F536C" w:rsidRPr="006E6DC9">
        <w:rPr>
          <w:rFonts w:ascii="Calibri" w:hAnsi="Calibri" w:cs="Calibri"/>
          <w:color w:val="C45911" w:themeColor="accent2" w:themeShade="BF"/>
          <w:sz w:val="24"/>
          <w:szCs w:val="24"/>
        </w:rPr>
        <w:t xml:space="preserve"> and S</w:t>
      </w:r>
      <w:r w:rsidR="0FA51BBB" w:rsidRPr="006E6DC9">
        <w:rPr>
          <w:rFonts w:ascii="Calibri" w:hAnsi="Calibri" w:cs="Calibri"/>
          <w:color w:val="C45911" w:themeColor="accent2" w:themeShade="BF"/>
          <w:sz w:val="24"/>
          <w:szCs w:val="24"/>
        </w:rPr>
        <w:t>upport)</w:t>
      </w:r>
    </w:p>
    <w:p w14:paraId="4B524673" w14:textId="77777777" w:rsidR="006E6DC9" w:rsidRPr="006E6DC9" w:rsidRDefault="006E6DC9" w:rsidP="006E6DC9">
      <w:pPr>
        <w:pStyle w:val="ListParagraph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6579170C" w14:textId="77777777" w:rsidR="00264D3F" w:rsidRPr="00264D3F" w:rsidRDefault="001E2BCC" w:rsidP="52B6B359">
      <w:pPr>
        <w:pStyle w:val="ListParagraph"/>
        <w:numPr>
          <w:ilvl w:val="0"/>
          <w:numId w:val="7"/>
        </w:num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264D3F">
        <w:rPr>
          <w:rFonts w:ascii="Calibri" w:hAnsi="Calibri" w:cs="Calibri"/>
          <w:color w:val="1F3864" w:themeColor="accent1" w:themeShade="80"/>
          <w:sz w:val="24"/>
          <w:szCs w:val="24"/>
        </w:rPr>
        <w:t>Does the way you work with students in relation to developing constructive approaches to feedback</w:t>
      </w:r>
      <w:r w:rsidR="5D16A46E" w:rsidRPr="00264D3F">
        <w:rPr>
          <w:rFonts w:ascii="Calibri" w:hAnsi="Calibri" w:cs="Calibri"/>
          <w:color w:val="1F3864" w:themeColor="accent1" w:themeShade="80"/>
          <w:sz w:val="24"/>
          <w:szCs w:val="24"/>
        </w:rPr>
        <w:t>,</w:t>
      </w:r>
      <w:r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strengthen their sense of clarity </w:t>
      </w:r>
      <w:r w:rsidR="2EBE1BC8"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about course expectations </w:t>
      </w:r>
      <w:r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and </w:t>
      </w:r>
      <w:r w:rsidR="07C35854"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build their sense of academic </w:t>
      </w:r>
      <w:r w:rsidRPr="00264D3F">
        <w:rPr>
          <w:rFonts w:ascii="Calibri" w:hAnsi="Calibri" w:cs="Calibri"/>
          <w:color w:val="1F3864" w:themeColor="accent1" w:themeShade="80"/>
          <w:sz w:val="24"/>
          <w:szCs w:val="24"/>
        </w:rPr>
        <w:t>belonging?</w:t>
      </w:r>
      <w:r w:rsidR="37280830"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37280830" w:rsidRPr="00264D3F">
        <w:rPr>
          <w:rFonts w:ascii="Calibri" w:hAnsi="Calibri" w:cs="Calibri"/>
          <w:color w:val="C45911" w:themeColor="accent2" w:themeShade="BF"/>
          <w:sz w:val="24"/>
          <w:szCs w:val="24"/>
        </w:rPr>
        <w:t>(Integrity</w:t>
      </w:r>
      <w:r w:rsidR="006223FF" w:rsidRPr="00264D3F">
        <w:rPr>
          <w:rFonts w:ascii="Calibri" w:hAnsi="Calibri" w:cs="Calibri"/>
          <w:color w:val="C45911" w:themeColor="accent2" w:themeShade="BF"/>
          <w:sz w:val="24"/>
          <w:szCs w:val="24"/>
        </w:rPr>
        <w:t xml:space="preserve">, </w:t>
      </w:r>
      <w:proofErr w:type="gramStart"/>
      <w:r w:rsidR="006223FF" w:rsidRPr="00264D3F">
        <w:rPr>
          <w:rFonts w:ascii="Calibri" w:hAnsi="Calibri" w:cs="Calibri"/>
          <w:color w:val="C45911" w:themeColor="accent2" w:themeShade="BF"/>
          <w:sz w:val="24"/>
          <w:szCs w:val="24"/>
        </w:rPr>
        <w:t>S</w:t>
      </w:r>
      <w:r w:rsidR="37280830" w:rsidRPr="00264D3F">
        <w:rPr>
          <w:rFonts w:ascii="Calibri" w:hAnsi="Calibri" w:cs="Calibri"/>
          <w:color w:val="C45911" w:themeColor="accent2" w:themeShade="BF"/>
          <w:sz w:val="24"/>
          <w:szCs w:val="24"/>
        </w:rPr>
        <w:t>upport</w:t>
      </w:r>
      <w:proofErr w:type="gramEnd"/>
      <w:r w:rsidR="006223FF" w:rsidRPr="00264D3F">
        <w:rPr>
          <w:rFonts w:ascii="Calibri" w:hAnsi="Calibri" w:cs="Calibri"/>
          <w:color w:val="C45911" w:themeColor="accent2" w:themeShade="BF"/>
          <w:sz w:val="24"/>
          <w:szCs w:val="24"/>
        </w:rPr>
        <w:t xml:space="preserve"> and I</w:t>
      </w:r>
      <w:r w:rsidR="37280830" w:rsidRPr="00264D3F">
        <w:rPr>
          <w:rFonts w:ascii="Calibri" w:hAnsi="Calibri" w:cs="Calibri"/>
          <w:color w:val="C45911" w:themeColor="accent2" w:themeShade="BF"/>
          <w:sz w:val="24"/>
          <w:szCs w:val="24"/>
        </w:rPr>
        <w:t>dentity)</w:t>
      </w:r>
    </w:p>
    <w:p w14:paraId="71762097" w14:textId="77777777" w:rsidR="00264D3F" w:rsidRPr="00264D3F" w:rsidRDefault="00264D3F" w:rsidP="00264D3F">
      <w:pPr>
        <w:pStyle w:val="ListParagraph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05734F9D" w14:textId="7A8B4D46" w:rsidR="52B6B359" w:rsidRPr="00264D3F" w:rsidRDefault="000566C4" w:rsidP="52B6B359">
      <w:pPr>
        <w:pStyle w:val="ListParagraph"/>
        <w:numPr>
          <w:ilvl w:val="0"/>
          <w:numId w:val="7"/>
        </w:numPr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264D3F">
        <w:rPr>
          <w:rFonts w:ascii="Calibri" w:hAnsi="Calibri" w:cs="Calibri"/>
          <w:color w:val="1F3864" w:themeColor="accent1" w:themeShade="80"/>
          <w:sz w:val="24"/>
          <w:szCs w:val="24"/>
        </w:rPr>
        <w:t>Do</w:t>
      </w:r>
      <w:r w:rsidR="00AA7F0C" w:rsidRPr="00264D3F">
        <w:rPr>
          <w:rFonts w:ascii="Calibri" w:hAnsi="Calibri" w:cs="Calibri"/>
          <w:color w:val="1F3864" w:themeColor="accent1" w:themeShade="80"/>
          <w:sz w:val="24"/>
          <w:szCs w:val="24"/>
        </w:rPr>
        <w:t>es every student</w:t>
      </w:r>
      <w:r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have</w:t>
      </w:r>
      <w:r w:rsidR="00AA7F0C"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a</w:t>
      </w:r>
      <w:r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named Academic Advisor?  </w:t>
      </w:r>
      <w:r w:rsidR="001E2BCC"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Do you have a </w:t>
      </w:r>
      <w:r w:rsidR="00881073" w:rsidRPr="00264D3F">
        <w:rPr>
          <w:rFonts w:ascii="Calibri" w:hAnsi="Calibri" w:cs="Calibri"/>
          <w:color w:val="1F3864" w:themeColor="accent1" w:themeShade="80"/>
          <w:sz w:val="24"/>
          <w:szCs w:val="24"/>
        </w:rPr>
        <w:t>good process</w:t>
      </w:r>
      <w:r w:rsidR="001E2BCC"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for tracking students and early identification of those who may not be engaging?</w:t>
      </w:r>
      <w:r w:rsidR="151C34C3" w:rsidRPr="00264D3F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151C34C3" w:rsidRPr="00264D3F">
        <w:rPr>
          <w:rFonts w:ascii="Calibri" w:hAnsi="Calibri" w:cs="Calibri"/>
          <w:color w:val="C45911" w:themeColor="accent2" w:themeShade="BF"/>
          <w:sz w:val="24"/>
          <w:szCs w:val="24"/>
        </w:rPr>
        <w:t>(Support)</w:t>
      </w:r>
    </w:p>
    <w:p w14:paraId="6FB38AC5" w14:textId="77777777" w:rsidR="00264D3F" w:rsidRPr="00264D3F" w:rsidRDefault="00264D3F" w:rsidP="00264D3F">
      <w:pPr>
        <w:pStyle w:val="ListParagraph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4D206AF1" w14:textId="77777777" w:rsidR="00264D3F" w:rsidRPr="00264D3F" w:rsidRDefault="00264D3F" w:rsidP="00264D3F">
      <w:pPr>
        <w:pStyle w:val="ListParagraph"/>
        <w:spacing w:before="240" w:line="28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</w:p>
    <w:p w14:paraId="7BC1EA3C" w14:textId="106DD17B" w:rsidR="00B56251" w:rsidRDefault="00B56251"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>For further reading on Course Identity see</w:t>
      </w:r>
      <w:r w:rsidR="00BD1CB0"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the</w:t>
      </w:r>
      <w:r w:rsidRPr="00273E2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associated</w:t>
      </w:r>
      <w:r w:rsidR="00BD1CB0" w:rsidRPr="00273E25">
        <w:t xml:space="preserve"> </w:t>
      </w:r>
      <w:hyperlink r:id="rId11" w:history="1">
        <w:r w:rsidRPr="00273E25">
          <w:rPr>
            <w:rStyle w:val="Hyperlink"/>
          </w:rPr>
          <w:t>Talis Reading List</w:t>
        </w:r>
      </w:hyperlink>
      <w:r>
        <w:t>.</w:t>
      </w:r>
    </w:p>
    <w:p w14:paraId="6EC3AD69" w14:textId="4DEE9268" w:rsidR="00D2212A" w:rsidRDefault="00D2212A"/>
    <w:sectPr w:rsidR="00D2212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EE7D" w14:textId="77777777" w:rsidR="00F027FD" w:rsidRDefault="00F027FD" w:rsidP="00E9125F">
      <w:pPr>
        <w:spacing w:after="0" w:line="240" w:lineRule="auto"/>
      </w:pPr>
      <w:r>
        <w:separator/>
      </w:r>
    </w:p>
  </w:endnote>
  <w:endnote w:type="continuationSeparator" w:id="0">
    <w:p w14:paraId="1349840C" w14:textId="77777777" w:rsidR="00F027FD" w:rsidRDefault="00F027FD" w:rsidP="00E9125F">
      <w:pPr>
        <w:spacing w:after="0" w:line="240" w:lineRule="auto"/>
      </w:pPr>
      <w:r>
        <w:continuationSeparator/>
      </w:r>
    </w:p>
  </w:endnote>
  <w:endnote w:type="continuationNotice" w:id="1">
    <w:p w14:paraId="7F3DD5FA" w14:textId="77777777" w:rsidR="00F027FD" w:rsidRDefault="00F02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1A57" w14:textId="29B8C02D" w:rsidR="00D914CB" w:rsidRDefault="00D914CB" w:rsidP="00D914CB">
    <w:r>
      <w:t xml:space="preserve">Words in </w:t>
    </w:r>
    <w:r w:rsidRPr="00D2212A">
      <w:rPr>
        <w:color w:val="C45911" w:themeColor="accent2" w:themeShade="BF"/>
      </w:rPr>
      <w:t>brackets</w:t>
    </w:r>
    <w:r>
      <w:t xml:space="preserve"> refer to the mapped Course Development Principle. </w:t>
    </w:r>
  </w:p>
  <w:p w14:paraId="33EE1AA5" w14:textId="143754B1" w:rsidR="00D914CB" w:rsidRDefault="00D914CB">
    <w:pPr>
      <w:pStyle w:val="Footer"/>
    </w:pPr>
  </w:p>
  <w:p w14:paraId="5E2E04E7" w14:textId="7EA5A66A" w:rsidR="00E9125F" w:rsidRPr="009B30F6" w:rsidRDefault="00E9125F">
    <w:pPr>
      <w:pStyle w:val="Footer"/>
      <w:rPr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4FCF" w14:textId="77777777" w:rsidR="00F027FD" w:rsidRDefault="00F027FD" w:rsidP="00E9125F">
      <w:pPr>
        <w:spacing w:after="0" w:line="240" w:lineRule="auto"/>
      </w:pPr>
      <w:r>
        <w:separator/>
      </w:r>
    </w:p>
  </w:footnote>
  <w:footnote w:type="continuationSeparator" w:id="0">
    <w:p w14:paraId="35EA7220" w14:textId="77777777" w:rsidR="00F027FD" w:rsidRDefault="00F027FD" w:rsidP="00E9125F">
      <w:pPr>
        <w:spacing w:after="0" w:line="240" w:lineRule="auto"/>
      </w:pPr>
      <w:r>
        <w:continuationSeparator/>
      </w:r>
    </w:p>
  </w:footnote>
  <w:footnote w:type="continuationNotice" w:id="1">
    <w:p w14:paraId="04972432" w14:textId="77777777" w:rsidR="00F027FD" w:rsidRDefault="00F02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5A42" w14:textId="4E25E967" w:rsidR="00E9125F" w:rsidRDefault="00E9125F">
    <w:pPr>
      <w:pStyle w:val="Header"/>
    </w:pPr>
    <w:r>
      <w:rPr>
        <w:rFonts w:ascii="Arial Rounded MT Bold" w:hAnsi="Arial Rounded MT Bold" w:cs="Aharoni"/>
        <w:noProof/>
        <w:color w:val="4472C4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7FBD2" wp14:editId="6B2040A4">
              <wp:simplePos x="0" y="0"/>
              <wp:positionH relativeFrom="column">
                <wp:posOffset>-437322</wp:posOffset>
              </wp:positionH>
              <wp:positionV relativeFrom="paragraph">
                <wp:posOffset>-2319</wp:posOffset>
              </wp:positionV>
              <wp:extent cx="6362700" cy="9034669"/>
              <wp:effectExtent l="0" t="0" r="19050" b="14605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2700" cy="9034669"/>
                      </a:xfrm>
                      <a:prstGeom prst="rect">
                        <a:avLst/>
                      </a:prstGeom>
                      <a:noFill/>
                      <a:ln w="19050" cap="rnd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917DC" id="Rectangle 7" o:spid="_x0000_s1026" alt="&quot;&quot;" style="position:absolute;margin-left:-34.45pt;margin-top:-.2pt;width:501pt;height:711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" filled="f" strokecolor="#4472c4 [3204]" strokeweight="1.5pt">
              <v:stroke endcap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7pt;height:11.7pt" o:bullet="t">
        <v:imagedata r:id="rId1" o:title="mso1C6D"/>
      </v:shape>
    </w:pict>
  </w:numPicBullet>
  <w:abstractNum w:abstractNumId="0" w15:restartNumberingAfterBreak="0">
    <w:nsid w:val="16642436"/>
    <w:multiLevelType w:val="hybridMultilevel"/>
    <w:tmpl w:val="183A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5A5"/>
    <w:multiLevelType w:val="hybridMultilevel"/>
    <w:tmpl w:val="B43E5EB2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4B33"/>
    <w:multiLevelType w:val="hybridMultilevel"/>
    <w:tmpl w:val="32DA46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6302"/>
    <w:multiLevelType w:val="hybridMultilevel"/>
    <w:tmpl w:val="73D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A59"/>
    <w:multiLevelType w:val="hybridMultilevel"/>
    <w:tmpl w:val="8DA6A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86030"/>
    <w:multiLevelType w:val="hybridMultilevel"/>
    <w:tmpl w:val="A226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7368"/>
    <w:multiLevelType w:val="hybridMultilevel"/>
    <w:tmpl w:val="7B9448C8"/>
    <w:lvl w:ilvl="0" w:tplc="396EA1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C4"/>
    <w:rsid w:val="00031CBC"/>
    <w:rsid w:val="00040645"/>
    <w:rsid w:val="000566C4"/>
    <w:rsid w:val="00064BB5"/>
    <w:rsid w:val="000B2A3C"/>
    <w:rsid w:val="000E6BCF"/>
    <w:rsid w:val="00144B8A"/>
    <w:rsid w:val="001B3A7F"/>
    <w:rsid w:val="001B777F"/>
    <w:rsid w:val="001E2BCC"/>
    <w:rsid w:val="001F21B4"/>
    <w:rsid w:val="00261A40"/>
    <w:rsid w:val="00264D3F"/>
    <w:rsid w:val="00273E25"/>
    <w:rsid w:val="00292D6F"/>
    <w:rsid w:val="002A3B78"/>
    <w:rsid w:val="002C3F97"/>
    <w:rsid w:val="002D6624"/>
    <w:rsid w:val="002E7316"/>
    <w:rsid w:val="00301187"/>
    <w:rsid w:val="00326857"/>
    <w:rsid w:val="00337247"/>
    <w:rsid w:val="00340916"/>
    <w:rsid w:val="00361C5F"/>
    <w:rsid w:val="003E19B1"/>
    <w:rsid w:val="003F63B6"/>
    <w:rsid w:val="004312B7"/>
    <w:rsid w:val="00435325"/>
    <w:rsid w:val="00485DD9"/>
    <w:rsid w:val="004D2468"/>
    <w:rsid w:val="004D5837"/>
    <w:rsid w:val="004F06E2"/>
    <w:rsid w:val="00501EED"/>
    <w:rsid w:val="0051612F"/>
    <w:rsid w:val="00520D9A"/>
    <w:rsid w:val="00563277"/>
    <w:rsid w:val="00587F47"/>
    <w:rsid w:val="005A44BC"/>
    <w:rsid w:val="005B485C"/>
    <w:rsid w:val="005E2528"/>
    <w:rsid w:val="005F45B5"/>
    <w:rsid w:val="00606645"/>
    <w:rsid w:val="006223FF"/>
    <w:rsid w:val="00663D3D"/>
    <w:rsid w:val="00674109"/>
    <w:rsid w:val="006745C5"/>
    <w:rsid w:val="006C39D3"/>
    <w:rsid w:val="006E6DC9"/>
    <w:rsid w:val="00724A3A"/>
    <w:rsid w:val="00731E30"/>
    <w:rsid w:val="00737F60"/>
    <w:rsid w:val="00795130"/>
    <w:rsid w:val="007B000E"/>
    <w:rsid w:val="007C1E54"/>
    <w:rsid w:val="007F536C"/>
    <w:rsid w:val="008037BB"/>
    <w:rsid w:val="00881073"/>
    <w:rsid w:val="00885D76"/>
    <w:rsid w:val="008C26AC"/>
    <w:rsid w:val="008C7785"/>
    <w:rsid w:val="008E5548"/>
    <w:rsid w:val="0095FC06"/>
    <w:rsid w:val="00967475"/>
    <w:rsid w:val="00982E45"/>
    <w:rsid w:val="009B30F6"/>
    <w:rsid w:val="009C4D49"/>
    <w:rsid w:val="009D71F2"/>
    <w:rsid w:val="009E0CFA"/>
    <w:rsid w:val="009F1369"/>
    <w:rsid w:val="00A36879"/>
    <w:rsid w:val="00A51693"/>
    <w:rsid w:val="00A8545F"/>
    <w:rsid w:val="00A8625C"/>
    <w:rsid w:val="00A975D9"/>
    <w:rsid w:val="00AA7F0C"/>
    <w:rsid w:val="00AB416F"/>
    <w:rsid w:val="00AC486C"/>
    <w:rsid w:val="00AD2694"/>
    <w:rsid w:val="00B33B6F"/>
    <w:rsid w:val="00B37E7E"/>
    <w:rsid w:val="00B44C77"/>
    <w:rsid w:val="00B52844"/>
    <w:rsid w:val="00B52B58"/>
    <w:rsid w:val="00B56251"/>
    <w:rsid w:val="00B81FD5"/>
    <w:rsid w:val="00BB6D2D"/>
    <w:rsid w:val="00BD1CB0"/>
    <w:rsid w:val="00C0460C"/>
    <w:rsid w:val="00C42130"/>
    <w:rsid w:val="00C74626"/>
    <w:rsid w:val="00CB0400"/>
    <w:rsid w:val="00CF3E16"/>
    <w:rsid w:val="00D2212A"/>
    <w:rsid w:val="00D60925"/>
    <w:rsid w:val="00D914CB"/>
    <w:rsid w:val="00DA1CFF"/>
    <w:rsid w:val="00DA7A5A"/>
    <w:rsid w:val="00DB5019"/>
    <w:rsid w:val="00DD28F9"/>
    <w:rsid w:val="00DE247A"/>
    <w:rsid w:val="00DE3F95"/>
    <w:rsid w:val="00E05BE7"/>
    <w:rsid w:val="00E22059"/>
    <w:rsid w:val="00E46BD5"/>
    <w:rsid w:val="00E46EF9"/>
    <w:rsid w:val="00E628C5"/>
    <w:rsid w:val="00E8485C"/>
    <w:rsid w:val="00E876A3"/>
    <w:rsid w:val="00E9125F"/>
    <w:rsid w:val="00E979D8"/>
    <w:rsid w:val="00EA44C2"/>
    <w:rsid w:val="00EC2818"/>
    <w:rsid w:val="00ED3DFC"/>
    <w:rsid w:val="00ED6EA6"/>
    <w:rsid w:val="00ED702B"/>
    <w:rsid w:val="00EF5A16"/>
    <w:rsid w:val="00F027FD"/>
    <w:rsid w:val="00F2098D"/>
    <w:rsid w:val="00F3576D"/>
    <w:rsid w:val="00F60750"/>
    <w:rsid w:val="00F9118F"/>
    <w:rsid w:val="00FA2D0F"/>
    <w:rsid w:val="00FF1337"/>
    <w:rsid w:val="045D54FB"/>
    <w:rsid w:val="06622B9E"/>
    <w:rsid w:val="07C35854"/>
    <w:rsid w:val="09C7D3F5"/>
    <w:rsid w:val="0FA51BBB"/>
    <w:rsid w:val="15072F2B"/>
    <w:rsid w:val="151C34C3"/>
    <w:rsid w:val="155BB13C"/>
    <w:rsid w:val="18C1E7BC"/>
    <w:rsid w:val="1921230F"/>
    <w:rsid w:val="1973030B"/>
    <w:rsid w:val="24F3401E"/>
    <w:rsid w:val="282DA7DD"/>
    <w:rsid w:val="28361568"/>
    <w:rsid w:val="2AB4DB65"/>
    <w:rsid w:val="2CADB21E"/>
    <w:rsid w:val="2D7ABCCA"/>
    <w:rsid w:val="2EBE1BC8"/>
    <w:rsid w:val="301F1F1F"/>
    <w:rsid w:val="317C6A6F"/>
    <w:rsid w:val="34F29042"/>
    <w:rsid w:val="37280830"/>
    <w:rsid w:val="3D5AA87F"/>
    <w:rsid w:val="3F51D965"/>
    <w:rsid w:val="400B62FC"/>
    <w:rsid w:val="40333873"/>
    <w:rsid w:val="428C4124"/>
    <w:rsid w:val="48FDF53B"/>
    <w:rsid w:val="494969E5"/>
    <w:rsid w:val="49F80D97"/>
    <w:rsid w:val="4C69AE0D"/>
    <w:rsid w:val="4F8A30E8"/>
    <w:rsid w:val="51260149"/>
    <w:rsid w:val="52B6B359"/>
    <w:rsid w:val="53687B18"/>
    <w:rsid w:val="57F35FA2"/>
    <w:rsid w:val="582DF41B"/>
    <w:rsid w:val="5A843A59"/>
    <w:rsid w:val="5BA40406"/>
    <w:rsid w:val="5BD5F8A6"/>
    <w:rsid w:val="5C787769"/>
    <w:rsid w:val="5D16A46E"/>
    <w:rsid w:val="5EE0D27A"/>
    <w:rsid w:val="5F0D9968"/>
    <w:rsid w:val="61441299"/>
    <w:rsid w:val="6398254F"/>
    <w:rsid w:val="63AFC793"/>
    <w:rsid w:val="64151290"/>
    <w:rsid w:val="67B3541D"/>
    <w:rsid w:val="691F8429"/>
    <w:rsid w:val="6E52FB0E"/>
    <w:rsid w:val="6E8DE225"/>
    <w:rsid w:val="70022E01"/>
    <w:rsid w:val="72634B7A"/>
    <w:rsid w:val="759AEC3C"/>
    <w:rsid w:val="78A4127D"/>
    <w:rsid w:val="7A553502"/>
    <w:rsid w:val="7ACA8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6A7F1A"/>
  <w15:chartTrackingRefBased/>
  <w15:docId w15:val="{8280EE32-74D8-438F-A42C-4D1C48D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C4"/>
    <w:pPr>
      <w:ind w:left="720"/>
      <w:contextualSpacing/>
    </w:pPr>
  </w:style>
  <w:style w:type="table" w:styleId="TableGrid">
    <w:name w:val="Table Grid"/>
    <w:basedOn w:val="TableNormal"/>
    <w:uiPriority w:val="39"/>
    <w:rsid w:val="0088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5F"/>
  </w:style>
  <w:style w:type="paragraph" w:styleId="Footer">
    <w:name w:val="footer"/>
    <w:basedOn w:val="Normal"/>
    <w:link w:val="FooterChar"/>
    <w:uiPriority w:val="99"/>
    <w:unhideWhenUsed/>
    <w:rsid w:val="00E9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5F"/>
  </w:style>
  <w:style w:type="character" w:styleId="CommentReference">
    <w:name w:val="annotation reference"/>
    <w:basedOn w:val="DefaultParagraphFont"/>
    <w:uiPriority w:val="99"/>
    <w:semiHidden/>
    <w:unhideWhenUsed/>
    <w:rsid w:val="000E6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B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CB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1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1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l.talis.com/3/beckett/lists/3D90882C-BA6F-AE5F-5764-B355754DD014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C51840C50DB4EB52A698B19B9C6DE" ma:contentTypeVersion="15" ma:contentTypeDescription="Create a new document." ma:contentTypeScope="" ma:versionID="4dbe6b2251ee15791ff84ddea3b35653">
  <xsd:schema xmlns:xsd="http://www.w3.org/2001/XMLSchema" xmlns:xs="http://www.w3.org/2001/XMLSchema" xmlns:p="http://schemas.microsoft.com/office/2006/metadata/properties" xmlns:ns2="48d2fa9d-7fb1-4b5d-84e9-6ea2d2f9d838" xmlns:ns3="ac0231d2-6626-412b-a07b-e060012a0456" targetNamespace="http://schemas.microsoft.com/office/2006/metadata/properties" ma:root="true" ma:fieldsID="998118449aa266255721cc856839b64d" ns2:_="" ns3:_="">
    <xsd:import namespace="48d2fa9d-7fb1-4b5d-84e9-6ea2d2f9d838"/>
    <xsd:import namespace="ac0231d2-6626-412b-a07b-e060012a0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fa9d-7fb1-4b5d-84e9-6ea2d2f9d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76ba88-ca53-48ba-8ef0-dfa29b04b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231d2-6626-412b-a07b-e060012a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320c20-d61d-40f4-b5ef-f471d4660067}" ma:internalName="TaxCatchAll" ma:showField="CatchAllData" ma:web="ac0231d2-6626-412b-a07b-e060012a0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0231d2-6626-412b-a07b-e060012a0456" xsi:nil="true"/>
    <lcf76f155ced4ddcb4097134ff3c332f xmlns="48d2fa9d-7fb1-4b5d-84e9-6ea2d2f9d83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9837F-5687-4DEF-826D-BBC7D1A23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2fa9d-7fb1-4b5d-84e9-6ea2d2f9d838"/>
    <ds:schemaRef ds:uri="ac0231d2-6626-412b-a07b-e060012a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8FA10-AB70-48E4-A31B-932CC080D323}">
  <ds:schemaRefs>
    <ds:schemaRef ds:uri="http://schemas.microsoft.com/office/2006/metadata/properties"/>
    <ds:schemaRef ds:uri="http://schemas.microsoft.com/office/infopath/2007/PartnerControls"/>
    <ds:schemaRef ds:uri="ac0231d2-6626-412b-a07b-e060012a0456"/>
    <ds:schemaRef ds:uri="48d2fa9d-7fb1-4b5d-84e9-6ea2d2f9d838"/>
  </ds:schemaRefs>
</ds:datastoreItem>
</file>

<file path=customXml/itemProps3.xml><?xml version="1.0" encoding="utf-8"?>
<ds:datastoreItem xmlns:ds="http://schemas.openxmlformats.org/officeDocument/2006/customXml" ds:itemID="{77C73DC0-A8A8-479F-93EB-32814FBA6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EA1B69-21C5-43EA-BFF5-7DD266B15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Priestley, Janice</dc:creator>
  <cp:keywords/>
  <dc:description/>
  <cp:lastModifiedBy>Pickford, Ruth</cp:lastModifiedBy>
  <cp:revision>41</cp:revision>
  <dcterms:created xsi:type="dcterms:W3CDTF">2023-03-08T12:20:00Z</dcterms:created>
  <dcterms:modified xsi:type="dcterms:W3CDTF">2023-03-12T21:59:00Z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0x010100A96C51840C50DB4EB52A698B19B9C6DE</vt:lpwstr>
  </property>
  <property fmtid="{D5CDD505-2E9C-101B-9397-08002B2CF9AE}" pid="3" name="MediaServiceImageTags">
    <vt:lpwstr/>
  </property>
</Properties>
</file>